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A1" w:rsidRPr="00495DA1" w:rsidRDefault="00CD6E5D" w:rsidP="00495DA1">
      <w:pPr>
        <w:jc w:val="center"/>
        <w:rPr>
          <w:b/>
          <w:sz w:val="32"/>
          <w:szCs w:val="32"/>
        </w:rPr>
      </w:pPr>
      <w:r w:rsidRPr="00945E7C">
        <w:rPr>
          <w:b/>
          <w:sz w:val="32"/>
          <w:szCs w:val="32"/>
        </w:rPr>
        <w:t>Доклад об осуществлении государственного контроля (надзора), муниципального контроля</w:t>
      </w:r>
      <w:r w:rsidR="00495DA1">
        <w:rPr>
          <w:b/>
          <w:sz w:val="32"/>
          <w:szCs w:val="32"/>
        </w:rPr>
        <w:t xml:space="preserve"> </w:t>
      </w:r>
      <w:r w:rsidR="00495DA1" w:rsidRPr="00495DA1">
        <w:rPr>
          <w:b/>
          <w:sz w:val="32"/>
          <w:szCs w:val="32"/>
        </w:rPr>
        <w:t xml:space="preserve">на территории муниципального  образования </w:t>
      </w:r>
    </w:p>
    <w:p w:rsidR="00495DA1" w:rsidRDefault="00495DA1" w:rsidP="00495DA1">
      <w:pPr>
        <w:jc w:val="center"/>
        <w:rPr>
          <w:b/>
          <w:sz w:val="32"/>
          <w:szCs w:val="32"/>
        </w:rPr>
      </w:pPr>
      <w:r w:rsidRPr="00495DA1">
        <w:rPr>
          <w:b/>
          <w:sz w:val="32"/>
          <w:szCs w:val="32"/>
        </w:rPr>
        <w:t>Юрьевское сельское поселени</w:t>
      </w:r>
      <w:r w:rsidR="000C3A7C">
        <w:rPr>
          <w:b/>
          <w:sz w:val="32"/>
          <w:szCs w:val="32"/>
        </w:rPr>
        <w:t>е</w:t>
      </w:r>
      <w:r w:rsidRPr="00495DA1">
        <w:rPr>
          <w:b/>
          <w:sz w:val="32"/>
          <w:szCs w:val="32"/>
        </w:rPr>
        <w:t xml:space="preserve"> Котельничского района Кировской области</w:t>
      </w:r>
      <w:r w:rsidR="00CD6E5D" w:rsidRPr="00945E7C">
        <w:rPr>
          <w:b/>
          <w:sz w:val="32"/>
          <w:szCs w:val="32"/>
        </w:rPr>
        <w:t xml:space="preserve"> </w:t>
      </w:r>
    </w:p>
    <w:p w:rsidR="00886888" w:rsidRPr="00945E7C" w:rsidRDefault="00CD6E5D" w:rsidP="00495DA1">
      <w:pPr>
        <w:jc w:val="center"/>
        <w:rPr>
          <w:b/>
        </w:rPr>
      </w:pPr>
      <w:r w:rsidRPr="00945E7C">
        <w:rPr>
          <w:b/>
          <w:sz w:val="32"/>
          <w:szCs w:val="32"/>
        </w:rPr>
        <w:t>за</w:t>
      </w:r>
      <w:bookmarkStart w:id="0" w:name="_GoBack"/>
      <w:bookmarkEnd w:id="0"/>
      <w:r w:rsidR="00C431E1" w:rsidRPr="00945E7C">
        <w:rPr>
          <w:b/>
          <w:sz w:val="32"/>
          <w:szCs w:val="32"/>
        </w:rPr>
        <w:t xml:space="preserve"> 20</w:t>
      </w:r>
      <w:r w:rsidR="00DE0116">
        <w:rPr>
          <w:b/>
          <w:sz w:val="32"/>
          <w:szCs w:val="32"/>
        </w:rPr>
        <w:t>20</w:t>
      </w:r>
      <w:r w:rsidR="00C431E1" w:rsidRPr="00945E7C">
        <w:rPr>
          <w:b/>
          <w:sz w:val="32"/>
          <w:szCs w:val="32"/>
        </w:rPr>
        <w:t xml:space="preserve"> </w:t>
      </w:r>
      <w:r w:rsidRPr="00945E7C">
        <w:rPr>
          <w:b/>
          <w:sz w:val="32"/>
          <w:szCs w:val="32"/>
        </w:rPr>
        <w:t>год</w:t>
      </w:r>
    </w:p>
    <w:p w:rsidR="00A6696F" w:rsidRPr="00945E7C" w:rsidRDefault="00A6696F" w:rsidP="00945E7C">
      <w:pPr>
        <w:jc w:val="center"/>
        <w:rPr>
          <w:b/>
        </w:rPr>
      </w:pPr>
    </w:p>
    <w:p w:rsidR="00945E7C" w:rsidRPr="00945E7C" w:rsidRDefault="00945E7C" w:rsidP="00945E7C">
      <w:pPr>
        <w:ind w:firstLine="708"/>
        <w:jc w:val="both"/>
        <w:rPr>
          <w:b/>
          <w:sz w:val="28"/>
          <w:szCs w:val="28"/>
        </w:rPr>
      </w:pPr>
      <w:r w:rsidRPr="00945E7C">
        <w:rPr>
          <w:sz w:val="28"/>
          <w:szCs w:val="28"/>
        </w:rPr>
        <w:t>В соответствии с постановлением Правительства РФ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Юрьевского сельского поселения Кировской области представляет доклад об осуществлении муниципального  контроля на территории муниципального образования Юрьевское сельское поселение Котельничского района Кировской области в 20</w:t>
      </w:r>
      <w:r w:rsidR="00DE0116">
        <w:rPr>
          <w:sz w:val="28"/>
          <w:szCs w:val="28"/>
        </w:rPr>
        <w:t>20</w:t>
      </w:r>
      <w:r w:rsidRPr="00945E7C">
        <w:rPr>
          <w:sz w:val="28"/>
          <w:szCs w:val="28"/>
        </w:rPr>
        <w:t xml:space="preserve"> году.</w:t>
      </w:r>
      <w:r w:rsidRPr="00945E7C">
        <w:rPr>
          <w:b/>
          <w:sz w:val="28"/>
          <w:szCs w:val="28"/>
        </w:rPr>
        <w:t xml:space="preserve"> </w:t>
      </w:r>
    </w:p>
    <w:p w:rsidR="00945E7C" w:rsidRDefault="00945E7C" w:rsidP="00945E7C">
      <w:pPr>
        <w:jc w:val="both"/>
        <w:rPr>
          <w:sz w:val="28"/>
          <w:szCs w:val="28"/>
        </w:rPr>
      </w:pPr>
      <w:r w:rsidRPr="00945E7C">
        <w:rPr>
          <w:sz w:val="28"/>
          <w:szCs w:val="28"/>
        </w:rPr>
        <w:t xml:space="preserve">           В </w:t>
      </w:r>
      <w:r w:rsidR="003E7E78">
        <w:rPr>
          <w:sz w:val="28"/>
          <w:szCs w:val="28"/>
        </w:rPr>
        <w:t>20</w:t>
      </w:r>
      <w:r w:rsidR="00DE0116">
        <w:rPr>
          <w:sz w:val="28"/>
          <w:szCs w:val="28"/>
        </w:rPr>
        <w:t>20</w:t>
      </w:r>
      <w:r w:rsidR="003E7E78">
        <w:rPr>
          <w:sz w:val="28"/>
          <w:szCs w:val="28"/>
        </w:rPr>
        <w:t xml:space="preserve"> году </w:t>
      </w:r>
      <w:r w:rsidRPr="00945E7C">
        <w:rPr>
          <w:sz w:val="28"/>
          <w:szCs w:val="28"/>
        </w:rPr>
        <w:t xml:space="preserve">муниципальный контроль на территории муниципального образования Юрьевское сельское поселение </w:t>
      </w:r>
      <w:r>
        <w:rPr>
          <w:sz w:val="28"/>
          <w:szCs w:val="28"/>
        </w:rPr>
        <w:t xml:space="preserve"> Котельничского района Кировской области </w:t>
      </w:r>
      <w:r w:rsidRPr="00945E7C">
        <w:rPr>
          <w:sz w:val="28"/>
          <w:szCs w:val="28"/>
        </w:rPr>
        <w:t>осуществля</w:t>
      </w:r>
      <w:r w:rsidR="003E7E78">
        <w:rPr>
          <w:sz w:val="28"/>
          <w:szCs w:val="28"/>
        </w:rPr>
        <w:t>лся</w:t>
      </w:r>
      <w:r w:rsidRPr="00945E7C">
        <w:rPr>
          <w:sz w:val="28"/>
          <w:szCs w:val="28"/>
        </w:rPr>
        <w:t xml:space="preserve"> по следующим направлениям:</w:t>
      </w:r>
    </w:p>
    <w:p w:rsidR="00945E7C" w:rsidRPr="00DE0116" w:rsidRDefault="00945E7C" w:rsidP="00945E7C">
      <w:pPr>
        <w:jc w:val="both"/>
        <w:rPr>
          <w:sz w:val="28"/>
          <w:szCs w:val="28"/>
        </w:rPr>
      </w:pPr>
      <w:r w:rsidRPr="00DE0116">
        <w:rPr>
          <w:sz w:val="28"/>
          <w:szCs w:val="28"/>
        </w:rPr>
        <w:t>- муниципальный жилищный контроль;</w:t>
      </w:r>
    </w:p>
    <w:p w:rsidR="00945E7C" w:rsidRPr="00DE0116" w:rsidRDefault="00945E7C" w:rsidP="00945E7C">
      <w:pPr>
        <w:jc w:val="both"/>
        <w:rPr>
          <w:sz w:val="28"/>
          <w:szCs w:val="28"/>
        </w:rPr>
      </w:pPr>
      <w:r w:rsidRPr="00DE0116">
        <w:rPr>
          <w:sz w:val="28"/>
          <w:szCs w:val="28"/>
        </w:rPr>
        <w:t>- муниципальный лесной контроль;</w:t>
      </w:r>
    </w:p>
    <w:p w:rsidR="00945E7C" w:rsidRPr="00DE0116" w:rsidRDefault="00945E7C" w:rsidP="00945E7C">
      <w:pPr>
        <w:jc w:val="both"/>
        <w:rPr>
          <w:sz w:val="28"/>
          <w:szCs w:val="28"/>
        </w:rPr>
      </w:pPr>
      <w:r w:rsidRPr="00DE0116">
        <w:rPr>
          <w:sz w:val="28"/>
          <w:szCs w:val="28"/>
        </w:rPr>
        <w:t>- муниципальный контроль за сохранностью автомо</w:t>
      </w:r>
      <w:r w:rsidR="00DE0116" w:rsidRPr="00DE0116">
        <w:rPr>
          <w:sz w:val="28"/>
          <w:szCs w:val="28"/>
        </w:rPr>
        <w:t>бильных дорог местного значения;</w:t>
      </w:r>
    </w:p>
    <w:p w:rsidR="00DE0116" w:rsidRPr="00945E7C" w:rsidRDefault="00DE0116" w:rsidP="00945E7C">
      <w:pPr>
        <w:jc w:val="both"/>
        <w:rPr>
          <w:sz w:val="28"/>
          <w:szCs w:val="28"/>
        </w:rPr>
      </w:pPr>
      <w:r w:rsidRPr="00DE0116">
        <w:rPr>
          <w:sz w:val="28"/>
          <w:szCs w:val="28"/>
        </w:rPr>
        <w:t>-</w:t>
      </w:r>
      <w:r>
        <w:rPr>
          <w:sz w:val="28"/>
          <w:szCs w:val="28"/>
        </w:rPr>
        <w:t xml:space="preserve"> муниципальный контроль в сфере благоустройства.</w:t>
      </w:r>
    </w:p>
    <w:p w:rsidR="00886888" w:rsidRPr="00945E7C" w:rsidRDefault="00886888" w:rsidP="00945E7C">
      <w:pPr>
        <w:ind w:firstLine="708"/>
        <w:rPr>
          <w:sz w:val="28"/>
          <w:szCs w:val="28"/>
        </w:rPr>
      </w:pP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945E7C" w:rsidRPr="00945E7C" w:rsidRDefault="00396543" w:rsidP="00DE0116">
      <w:pPr>
        <w:jc w:val="both"/>
        <w:rPr>
          <w:sz w:val="28"/>
          <w:szCs w:val="28"/>
        </w:rPr>
      </w:pPr>
      <w:r w:rsidRPr="00945E7C">
        <w:rPr>
          <w:b/>
          <w:sz w:val="28"/>
          <w:szCs w:val="28"/>
        </w:rPr>
        <w:t>1</w:t>
      </w:r>
      <w:r w:rsidR="00945E7C" w:rsidRPr="003D5CE9">
        <w:rPr>
          <w:rStyle w:val="apple-converted-space"/>
          <w:b/>
          <w:sz w:val="28"/>
          <w:szCs w:val="28"/>
        </w:rPr>
        <w:t>.</w:t>
      </w:r>
      <w:r w:rsidR="00DE0116">
        <w:rPr>
          <w:rStyle w:val="apple-converted-space"/>
          <w:b/>
          <w:sz w:val="28"/>
          <w:szCs w:val="28"/>
        </w:rPr>
        <w:t>1</w:t>
      </w:r>
      <w:r w:rsidR="00945E7C" w:rsidRPr="003D5CE9">
        <w:rPr>
          <w:rStyle w:val="apple-converted-space"/>
          <w:b/>
          <w:sz w:val="28"/>
          <w:szCs w:val="28"/>
        </w:rPr>
        <w:t>. Муниципальный жилищный контроль</w:t>
      </w:r>
      <w:r w:rsidR="003D5CE9">
        <w:rPr>
          <w:rStyle w:val="apple-converted-space"/>
          <w:b/>
          <w:sz w:val="28"/>
          <w:szCs w:val="28"/>
        </w:rPr>
        <w:t>.</w:t>
      </w:r>
    </w:p>
    <w:p w:rsidR="00945E7C" w:rsidRPr="00945E7C" w:rsidRDefault="0084485C" w:rsidP="0084485C">
      <w:pPr>
        <w:numPr>
          <w:ilvl w:val="0"/>
          <w:numId w:val="2"/>
        </w:numPr>
        <w:suppressAutoHyphens/>
        <w:ind w:left="0" w:firstLine="0"/>
        <w:jc w:val="both"/>
        <w:rPr>
          <w:sz w:val="28"/>
          <w:szCs w:val="28"/>
        </w:rPr>
      </w:pPr>
      <w:r>
        <w:rPr>
          <w:sz w:val="28"/>
          <w:szCs w:val="28"/>
        </w:rPr>
        <w:t xml:space="preserve">     </w:t>
      </w:r>
      <w:r w:rsidR="00945E7C" w:rsidRPr="00945E7C">
        <w:rPr>
          <w:sz w:val="28"/>
          <w:szCs w:val="28"/>
        </w:rPr>
        <w:t>Основными нормативными правовыми документами, регулирующими проведение муниципального жилищного</w:t>
      </w:r>
      <w:r w:rsidR="00945E7C" w:rsidRPr="00945E7C">
        <w:rPr>
          <w:sz w:val="28"/>
          <w:szCs w:val="28"/>
          <w:u w:val="single"/>
        </w:rPr>
        <w:t xml:space="preserve"> </w:t>
      </w:r>
      <w:r w:rsidR="00945E7C" w:rsidRPr="00945E7C">
        <w:rPr>
          <w:sz w:val="28"/>
          <w:szCs w:val="28"/>
        </w:rPr>
        <w:t>контроля, являются:</w:t>
      </w:r>
    </w:p>
    <w:p w:rsidR="00945E7C" w:rsidRPr="00945E7C" w:rsidRDefault="00945E7C" w:rsidP="00945E7C">
      <w:pPr>
        <w:numPr>
          <w:ilvl w:val="0"/>
          <w:numId w:val="2"/>
        </w:numPr>
        <w:suppressAutoHyphens/>
        <w:jc w:val="both"/>
        <w:rPr>
          <w:rFonts w:ascii="Times" w:hAnsi="Times" w:cs="Times"/>
          <w:sz w:val="28"/>
          <w:szCs w:val="28"/>
        </w:rPr>
      </w:pPr>
      <w:r w:rsidRPr="00945E7C">
        <w:rPr>
          <w:sz w:val="28"/>
          <w:szCs w:val="28"/>
        </w:rPr>
        <w:t>-Конституция Российской Федерации;</w:t>
      </w:r>
    </w:p>
    <w:p w:rsidR="00945E7C" w:rsidRPr="00945E7C" w:rsidRDefault="00945E7C" w:rsidP="00945E7C">
      <w:pPr>
        <w:numPr>
          <w:ilvl w:val="0"/>
          <w:numId w:val="2"/>
        </w:numPr>
        <w:suppressAutoHyphens/>
        <w:jc w:val="both"/>
        <w:rPr>
          <w:sz w:val="28"/>
          <w:szCs w:val="28"/>
        </w:rPr>
      </w:pPr>
      <w:r w:rsidRPr="00945E7C">
        <w:rPr>
          <w:rFonts w:ascii="Times" w:hAnsi="Times" w:cs="Times"/>
          <w:sz w:val="28"/>
          <w:szCs w:val="28"/>
        </w:rPr>
        <w:t xml:space="preserve">-Жилищный кодекс Российской Федерации; </w:t>
      </w:r>
    </w:p>
    <w:p w:rsidR="00945E7C" w:rsidRPr="00945E7C" w:rsidRDefault="00945E7C" w:rsidP="003D5CE9">
      <w:pPr>
        <w:numPr>
          <w:ilvl w:val="0"/>
          <w:numId w:val="2"/>
        </w:numPr>
        <w:suppressAutoHyphens/>
        <w:ind w:left="0" w:firstLine="0"/>
        <w:jc w:val="both"/>
        <w:rPr>
          <w:sz w:val="28"/>
          <w:szCs w:val="28"/>
        </w:rPr>
      </w:pPr>
      <w:r w:rsidRPr="00945E7C">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5E7C" w:rsidRPr="00945E7C" w:rsidRDefault="00945E7C" w:rsidP="003D5CE9">
      <w:pPr>
        <w:numPr>
          <w:ilvl w:val="0"/>
          <w:numId w:val="2"/>
        </w:numPr>
        <w:suppressAutoHyphens/>
        <w:ind w:left="0" w:firstLine="0"/>
        <w:jc w:val="both"/>
        <w:rPr>
          <w:sz w:val="28"/>
          <w:szCs w:val="28"/>
        </w:rPr>
      </w:pPr>
      <w:r w:rsidRPr="00945E7C">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45E7C" w:rsidRPr="00945E7C" w:rsidRDefault="003D5CE9" w:rsidP="003D5CE9">
      <w:pPr>
        <w:numPr>
          <w:ilvl w:val="0"/>
          <w:numId w:val="2"/>
        </w:numPr>
        <w:suppressAutoHyphens/>
        <w:ind w:left="0" w:firstLine="0"/>
        <w:jc w:val="both"/>
        <w:rPr>
          <w:sz w:val="28"/>
          <w:szCs w:val="28"/>
        </w:rPr>
      </w:pPr>
      <w:r>
        <w:rPr>
          <w:sz w:val="28"/>
          <w:szCs w:val="28"/>
        </w:rPr>
        <w:t>-</w:t>
      </w:r>
      <w:r w:rsidR="00945E7C" w:rsidRPr="00945E7C">
        <w:rPr>
          <w:sz w:val="28"/>
          <w:szCs w:val="28"/>
        </w:rPr>
        <w:t>Устав муниципального образования</w:t>
      </w:r>
      <w:r>
        <w:rPr>
          <w:sz w:val="28"/>
          <w:szCs w:val="28"/>
        </w:rPr>
        <w:t xml:space="preserve"> Юрьевское сельское поселение Котельничского района Кировской области</w:t>
      </w:r>
      <w:r w:rsidR="00DD10DB">
        <w:rPr>
          <w:sz w:val="28"/>
          <w:szCs w:val="28"/>
        </w:rPr>
        <w:t xml:space="preserve">, </w:t>
      </w:r>
      <w:r w:rsidR="00DD10DB" w:rsidRPr="00945E7C">
        <w:rPr>
          <w:rStyle w:val="apple-converted-space"/>
          <w:sz w:val="28"/>
          <w:szCs w:val="28"/>
        </w:rPr>
        <w:t xml:space="preserve">размещенный в сети Интернет на официальном сайте органов местного самоуправления муниципального </w:t>
      </w:r>
      <w:r w:rsidR="00DD10DB" w:rsidRPr="00945E7C">
        <w:rPr>
          <w:rStyle w:val="apple-converted-space"/>
          <w:sz w:val="28"/>
          <w:szCs w:val="28"/>
        </w:rPr>
        <w:lastRenderedPageBreak/>
        <w:t>образования Котельничский муниципальный район http://www.kotelnich-msu.ru/ в разделе Юрьевское сельское поселение</w:t>
      </w:r>
      <w:r w:rsidR="00DD10DB">
        <w:rPr>
          <w:rStyle w:val="apple-converted-space"/>
          <w:sz w:val="28"/>
          <w:szCs w:val="28"/>
        </w:rPr>
        <w:t>;</w:t>
      </w:r>
    </w:p>
    <w:p w:rsidR="00945E7C" w:rsidRPr="00945E7C" w:rsidRDefault="003D5CE9" w:rsidP="003D5CE9">
      <w:pPr>
        <w:numPr>
          <w:ilvl w:val="0"/>
          <w:numId w:val="2"/>
        </w:numPr>
        <w:suppressAutoHyphens/>
        <w:ind w:left="0" w:firstLine="0"/>
        <w:jc w:val="both"/>
        <w:rPr>
          <w:i/>
          <w:color w:val="0070C0"/>
          <w:sz w:val="28"/>
          <w:szCs w:val="28"/>
        </w:rPr>
      </w:pPr>
      <w:r>
        <w:rPr>
          <w:rStyle w:val="apple-converted-space"/>
          <w:sz w:val="28"/>
          <w:szCs w:val="28"/>
        </w:rPr>
        <w:t>-</w:t>
      </w:r>
      <w:r w:rsidR="00945E7C" w:rsidRPr="00945E7C">
        <w:rPr>
          <w:rStyle w:val="apple-converted-space"/>
          <w:sz w:val="28"/>
          <w:szCs w:val="28"/>
        </w:rPr>
        <w:t>Постановление администрации Юрьевского сельского поселения Котельничского района Кировской области от  10.01.2014 № 2 « Об утверждении административного регламента по осуществлению муниципального жилищного контроля на территории Юрьевского сельского поселения Котельничского района»</w:t>
      </w:r>
      <w:r>
        <w:rPr>
          <w:rStyle w:val="apple-converted-space"/>
          <w:sz w:val="28"/>
          <w:szCs w:val="28"/>
        </w:rPr>
        <w:t xml:space="preserve"> (с изменениями)</w:t>
      </w:r>
      <w:r w:rsidR="00945E7C" w:rsidRPr="00945E7C">
        <w:rPr>
          <w:rStyle w:val="apple-converted-space"/>
          <w:sz w:val="28"/>
          <w:szCs w:val="28"/>
        </w:rPr>
        <w:t xml:space="preserve">, </w:t>
      </w:r>
      <w:r>
        <w:rPr>
          <w:rStyle w:val="apple-converted-space"/>
          <w:sz w:val="28"/>
          <w:szCs w:val="28"/>
        </w:rPr>
        <w:t xml:space="preserve"> </w:t>
      </w:r>
      <w:r w:rsidR="00945E7C" w:rsidRPr="00945E7C">
        <w:rPr>
          <w:rStyle w:val="apple-converted-space"/>
          <w:sz w:val="28"/>
          <w:szCs w:val="28"/>
        </w:rPr>
        <w:t>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sidR="001D755F">
        <w:rPr>
          <w:rStyle w:val="apple-converted-space"/>
          <w:sz w:val="28"/>
          <w:szCs w:val="28"/>
        </w:rPr>
        <w:t xml:space="preserve"> -Муниципальный контроль</w:t>
      </w:r>
      <w:r w:rsidR="00945E7C" w:rsidRPr="00945E7C">
        <w:rPr>
          <w:rStyle w:val="apple-converted-space"/>
          <w:sz w:val="28"/>
          <w:szCs w:val="28"/>
        </w:rPr>
        <w:t xml:space="preserve"> 18.11.2014</w:t>
      </w:r>
      <w:r w:rsidR="001D755F">
        <w:rPr>
          <w:rStyle w:val="apple-converted-space"/>
          <w:sz w:val="28"/>
          <w:szCs w:val="28"/>
        </w:rPr>
        <w:t xml:space="preserve"> года</w:t>
      </w:r>
      <w:r w:rsidR="00945E7C" w:rsidRPr="00945E7C">
        <w:rPr>
          <w:rStyle w:val="apple-converted-space"/>
          <w:sz w:val="28"/>
          <w:szCs w:val="28"/>
        </w:rPr>
        <w:t>;</w:t>
      </w:r>
    </w:p>
    <w:p w:rsidR="00945E7C" w:rsidRPr="00945E7C" w:rsidRDefault="00945E7C" w:rsidP="00945E7C">
      <w:pPr>
        <w:numPr>
          <w:ilvl w:val="0"/>
          <w:numId w:val="2"/>
        </w:numPr>
        <w:suppressAutoHyphens/>
        <w:jc w:val="both"/>
        <w:rPr>
          <w:i/>
          <w:color w:val="0070C0"/>
          <w:sz w:val="28"/>
          <w:szCs w:val="28"/>
        </w:rPr>
      </w:pPr>
    </w:p>
    <w:p w:rsidR="00945E7C" w:rsidRPr="0084485C" w:rsidRDefault="00945E7C" w:rsidP="00945E7C">
      <w:pPr>
        <w:pStyle w:val="31"/>
        <w:numPr>
          <w:ilvl w:val="0"/>
          <w:numId w:val="2"/>
        </w:numPr>
        <w:spacing w:after="0"/>
        <w:jc w:val="both"/>
        <w:rPr>
          <w:rStyle w:val="apple-converted-space"/>
          <w:sz w:val="28"/>
          <w:szCs w:val="28"/>
        </w:rPr>
      </w:pPr>
      <w:r w:rsidRPr="003D5CE9">
        <w:rPr>
          <w:rStyle w:val="apple-converted-space"/>
          <w:b/>
          <w:sz w:val="28"/>
          <w:szCs w:val="28"/>
        </w:rPr>
        <w:t>1.</w:t>
      </w:r>
      <w:r w:rsidR="00DE0116">
        <w:rPr>
          <w:rStyle w:val="apple-converted-space"/>
          <w:b/>
          <w:sz w:val="28"/>
          <w:szCs w:val="28"/>
        </w:rPr>
        <w:t>2</w:t>
      </w:r>
      <w:r w:rsidRPr="003D5CE9">
        <w:rPr>
          <w:rStyle w:val="apple-converted-space"/>
          <w:b/>
          <w:sz w:val="28"/>
          <w:szCs w:val="28"/>
        </w:rPr>
        <w:t>. Муниципальный лесной контроль</w:t>
      </w:r>
      <w:r w:rsidR="003D5CE9">
        <w:rPr>
          <w:rStyle w:val="apple-converted-space"/>
          <w:b/>
          <w:sz w:val="28"/>
          <w:szCs w:val="28"/>
        </w:rPr>
        <w:t>.</w:t>
      </w:r>
    </w:p>
    <w:p w:rsidR="0084485C" w:rsidRDefault="0084485C" w:rsidP="0084485C">
      <w:pPr>
        <w:pStyle w:val="a9"/>
        <w:rPr>
          <w:sz w:val="28"/>
          <w:szCs w:val="28"/>
        </w:rPr>
      </w:pPr>
    </w:p>
    <w:p w:rsidR="00945E7C" w:rsidRPr="0084485C" w:rsidRDefault="0084485C" w:rsidP="0084485C">
      <w:pPr>
        <w:pStyle w:val="31"/>
        <w:numPr>
          <w:ilvl w:val="0"/>
          <w:numId w:val="2"/>
        </w:numPr>
        <w:spacing w:after="0"/>
        <w:ind w:left="0" w:firstLine="0"/>
        <w:jc w:val="both"/>
        <w:rPr>
          <w:sz w:val="28"/>
          <w:szCs w:val="28"/>
        </w:rPr>
      </w:pPr>
      <w:r w:rsidRPr="0084485C">
        <w:rPr>
          <w:sz w:val="28"/>
          <w:szCs w:val="28"/>
        </w:rPr>
        <w:t xml:space="preserve">       </w:t>
      </w:r>
      <w:r w:rsidR="00945E7C" w:rsidRPr="0084485C">
        <w:rPr>
          <w:sz w:val="28"/>
          <w:szCs w:val="28"/>
        </w:rPr>
        <w:t>Основными нормативными правовыми документами, регулирующими проведение муниципального лесного контроля, являются:</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t>-</w:t>
      </w:r>
      <w:hyperlink r:id="rId7" w:history="1">
        <w:r w:rsidRPr="00DD10DB">
          <w:rPr>
            <w:sz w:val="28"/>
            <w:szCs w:val="28"/>
          </w:rPr>
          <w:t>Конституци</w:t>
        </w:r>
      </w:hyperlink>
      <w:r w:rsidRPr="00DD10DB">
        <w:rPr>
          <w:sz w:val="28"/>
          <w:szCs w:val="28"/>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t>-</w:t>
      </w:r>
      <w:r w:rsidRPr="00DD10DB">
        <w:rPr>
          <w:sz w:val="28"/>
          <w:szCs w:val="28"/>
        </w:rPr>
        <w:t xml:space="preserve">Гражданский кодекс Российской Федерации, </w:t>
      </w:r>
      <w:hyperlink r:id="rId8" w:history="1">
        <w:r w:rsidRPr="00DD10DB">
          <w:rPr>
            <w:sz w:val="28"/>
            <w:szCs w:val="28"/>
          </w:rPr>
          <w:t>часть первая</w:t>
        </w:r>
      </w:hyperlink>
      <w:r w:rsidRPr="00DD10DB">
        <w:rPr>
          <w:sz w:val="28"/>
          <w:szCs w:val="28"/>
        </w:rPr>
        <w:t xml:space="preserve"> от 30.11.1994 № 51-ФЗ. Первоначальный текст документа опубликован в издании «Собрание законодательства РФ», 05.12.1994, № 32, ст. 3301; </w:t>
      </w:r>
      <w:hyperlink r:id="rId9" w:history="1">
        <w:r w:rsidRPr="00DD10DB">
          <w:rPr>
            <w:sz w:val="28"/>
            <w:szCs w:val="28"/>
          </w:rPr>
          <w:t>часть вторая</w:t>
        </w:r>
      </w:hyperlink>
      <w:r w:rsidRPr="00DD10DB">
        <w:rPr>
          <w:sz w:val="28"/>
          <w:szCs w:val="28"/>
        </w:rPr>
        <w:t xml:space="preserve"> от 26.01.1996 № 14-ФЗ. Первоначальный текст документа опубликован в издании «Собрание законодательства РФ», 29.01.1996, № 5, ст. 410;</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t>-</w:t>
      </w:r>
      <w:r w:rsidRPr="00DD10DB">
        <w:rPr>
          <w:sz w:val="28"/>
          <w:szCs w:val="28"/>
        </w:rPr>
        <w:t>Лесной кодекс Российской Федерации. Первоначальный текст документа опубликован в издании «Российская газета» от 08.12.2006 № 277;</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t>-</w:t>
      </w:r>
      <w:r w:rsidRPr="00DD10DB">
        <w:rPr>
          <w:sz w:val="28"/>
          <w:szCs w:val="28"/>
        </w:rPr>
        <w:t xml:space="preserve">Земельный </w:t>
      </w:r>
      <w:hyperlink r:id="rId10" w:history="1">
        <w:r w:rsidRPr="00DD10DB">
          <w:rPr>
            <w:sz w:val="28"/>
            <w:szCs w:val="28"/>
          </w:rPr>
          <w:t>кодекс</w:t>
        </w:r>
      </w:hyperlink>
      <w:r w:rsidRPr="00DD10DB">
        <w:rPr>
          <w:sz w:val="28"/>
          <w:szCs w:val="28"/>
        </w:rPr>
        <w:t xml:space="preserve"> Российской Федерации от 25.10.2001 № 136-ФЗ. Первоначальный текст документа опубликован в издании «Собрание законодательства РФ», 29.10.2001, № 44, ст. 4147;</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t>-</w:t>
      </w:r>
      <w:hyperlink r:id="rId11" w:history="1">
        <w:r w:rsidRPr="00DD10DB">
          <w:rPr>
            <w:sz w:val="28"/>
            <w:szCs w:val="28"/>
          </w:rPr>
          <w:t>Кодекс</w:t>
        </w:r>
      </w:hyperlink>
      <w:r w:rsidRPr="00DD10DB">
        <w:rPr>
          <w:sz w:val="28"/>
          <w:szCs w:val="28"/>
        </w:rPr>
        <w:t xml:space="preserve">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t>-</w:t>
      </w:r>
      <w:r w:rsidRPr="00DD10DB">
        <w:rPr>
          <w:sz w:val="28"/>
          <w:szCs w:val="28"/>
        </w:rPr>
        <w:t xml:space="preserve">Федеральный </w:t>
      </w:r>
      <w:hyperlink r:id="rId12" w:history="1">
        <w:r w:rsidRPr="00DD10DB">
          <w:rPr>
            <w:sz w:val="28"/>
            <w:szCs w:val="28"/>
          </w:rPr>
          <w:t>закон</w:t>
        </w:r>
      </w:hyperlink>
      <w:r w:rsidRPr="00DD10DB">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от 26.12.2008 № 294-ФЗ). Первоначальный текст документа опубликован в издании «Российская газета», № 266, 30.12.2008;</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t>-</w:t>
      </w:r>
      <w:r w:rsidRPr="00DD10DB">
        <w:rPr>
          <w:sz w:val="28"/>
          <w:szCs w:val="28"/>
        </w:rPr>
        <w:t xml:space="preserve">Федеральный </w:t>
      </w:r>
      <w:hyperlink r:id="rId13" w:history="1">
        <w:r w:rsidRPr="00DD10DB">
          <w:rPr>
            <w:sz w:val="28"/>
            <w:szCs w:val="28"/>
          </w:rPr>
          <w:t>закон</w:t>
        </w:r>
      </w:hyperlink>
      <w:r w:rsidRPr="00DD10DB">
        <w:rPr>
          <w:sz w:val="28"/>
          <w:szCs w:val="28"/>
        </w:rPr>
        <w:t xml:space="preserve"> «Об общих принципах организации местного самоуправления в Российской Федерации» от 06.10.2003 № 131-ФЗ. Первоначальный текст документа опубликован в издании «Собрание законодательства РФ», 06.10.2003, № 40, ст. 3822;</w:t>
      </w:r>
    </w:p>
    <w:p w:rsidR="00DD10DB" w:rsidRPr="00DD10DB" w:rsidRDefault="00DD10DB" w:rsidP="00DD10DB">
      <w:pPr>
        <w:pStyle w:val="a9"/>
        <w:numPr>
          <w:ilvl w:val="0"/>
          <w:numId w:val="2"/>
        </w:numPr>
        <w:autoSpaceDE w:val="0"/>
        <w:autoSpaceDN w:val="0"/>
        <w:adjustRightInd w:val="0"/>
        <w:ind w:left="0" w:firstLine="0"/>
        <w:jc w:val="both"/>
        <w:rPr>
          <w:sz w:val="28"/>
          <w:szCs w:val="28"/>
        </w:rPr>
      </w:pPr>
      <w:r>
        <w:rPr>
          <w:sz w:val="28"/>
          <w:szCs w:val="28"/>
        </w:rPr>
        <w:lastRenderedPageBreak/>
        <w:t>-</w:t>
      </w:r>
      <w:r w:rsidRPr="00DD10DB">
        <w:rPr>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от 12.07.2010 № 28, ст.</w:t>
      </w:r>
      <w:r>
        <w:rPr>
          <w:sz w:val="28"/>
          <w:szCs w:val="28"/>
        </w:rPr>
        <w:t>3706);</w:t>
      </w:r>
    </w:p>
    <w:p w:rsidR="00945E7C" w:rsidRPr="00945E7C" w:rsidRDefault="0084485C" w:rsidP="0084485C">
      <w:pPr>
        <w:numPr>
          <w:ilvl w:val="0"/>
          <w:numId w:val="2"/>
        </w:numPr>
        <w:suppressAutoHyphens/>
        <w:ind w:left="0" w:firstLine="0"/>
        <w:jc w:val="both"/>
        <w:rPr>
          <w:rStyle w:val="apple-converted-space"/>
          <w:sz w:val="28"/>
          <w:szCs w:val="28"/>
        </w:rPr>
      </w:pPr>
      <w:r>
        <w:rPr>
          <w:sz w:val="28"/>
          <w:szCs w:val="28"/>
        </w:rPr>
        <w:t>-</w:t>
      </w:r>
      <w:r w:rsidR="00945E7C" w:rsidRPr="00945E7C">
        <w:rPr>
          <w:sz w:val="28"/>
          <w:szCs w:val="28"/>
        </w:rPr>
        <w:t>Устав муниципального образования</w:t>
      </w:r>
      <w:r>
        <w:rPr>
          <w:sz w:val="28"/>
          <w:szCs w:val="28"/>
        </w:rPr>
        <w:t xml:space="preserve"> Юрьевское сельское поселение Котельничского района Кировской области</w:t>
      </w:r>
      <w:r w:rsidR="00DD10DB">
        <w:rPr>
          <w:sz w:val="28"/>
          <w:szCs w:val="28"/>
        </w:rPr>
        <w:t xml:space="preserve">, </w:t>
      </w:r>
      <w:r w:rsidR="00DD10DB" w:rsidRPr="00945E7C">
        <w:rPr>
          <w:rStyle w:val="apple-converted-space"/>
          <w:sz w:val="28"/>
          <w:szCs w:val="28"/>
        </w:rPr>
        <w:t>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Pr>
          <w:sz w:val="28"/>
          <w:szCs w:val="28"/>
        </w:rPr>
        <w:t>;</w:t>
      </w:r>
    </w:p>
    <w:p w:rsidR="00945E7C" w:rsidRPr="00945E7C" w:rsidRDefault="0084485C" w:rsidP="0084485C">
      <w:pPr>
        <w:numPr>
          <w:ilvl w:val="0"/>
          <w:numId w:val="2"/>
        </w:numPr>
        <w:suppressAutoHyphens/>
        <w:autoSpaceDE w:val="0"/>
        <w:ind w:left="0" w:firstLine="0"/>
        <w:jc w:val="both"/>
        <w:rPr>
          <w:i/>
          <w:color w:val="0070C0"/>
          <w:sz w:val="28"/>
          <w:szCs w:val="28"/>
        </w:rPr>
      </w:pPr>
      <w:r>
        <w:rPr>
          <w:rStyle w:val="apple-converted-space"/>
          <w:sz w:val="28"/>
          <w:szCs w:val="28"/>
        </w:rPr>
        <w:t>-</w:t>
      </w:r>
      <w:r w:rsidR="00945E7C" w:rsidRPr="00945E7C">
        <w:rPr>
          <w:rStyle w:val="apple-converted-space"/>
          <w:sz w:val="28"/>
          <w:szCs w:val="28"/>
        </w:rPr>
        <w:t xml:space="preserve">Постановление администрации Юрьевского сельского поселения Котельничского района Кировской области от  </w:t>
      </w:r>
      <w:r w:rsidR="00945E7C" w:rsidRPr="00945E7C">
        <w:rPr>
          <w:rStyle w:val="apple-converted-space"/>
          <w:rFonts w:ascii="Times New Roman CYR" w:eastAsia="Times New Roman CYR" w:hAnsi="Times New Roman CYR" w:cs="Times New Roman CYR"/>
          <w:sz w:val="28"/>
          <w:szCs w:val="28"/>
        </w:rPr>
        <w:t xml:space="preserve">  27</w:t>
      </w:r>
      <w:r w:rsidR="00945E7C" w:rsidRPr="00945E7C">
        <w:rPr>
          <w:rStyle w:val="apple-converted-space"/>
          <w:rFonts w:ascii="Times New Roman CYR" w:hAnsi="Times New Roman CYR" w:cs="Times New Roman CYR"/>
          <w:sz w:val="28"/>
          <w:szCs w:val="28"/>
        </w:rPr>
        <w:t xml:space="preserve">.02.2018 </w:t>
      </w:r>
      <w:r w:rsidR="00945E7C" w:rsidRPr="00945E7C">
        <w:rPr>
          <w:rStyle w:val="apple-converted-space"/>
          <w:rFonts w:ascii="Times New Roman CYR" w:eastAsia="Times New Roman CYR" w:hAnsi="Times New Roman CYR" w:cs="Times New Roman CYR"/>
          <w:sz w:val="28"/>
          <w:szCs w:val="28"/>
        </w:rPr>
        <w:t xml:space="preserve">№ 26 </w:t>
      </w:r>
      <w:r w:rsidR="00945E7C" w:rsidRPr="00945E7C">
        <w:rPr>
          <w:rStyle w:val="apple-converted-space"/>
          <w:sz w:val="28"/>
          <w:szCs w:val="28"/>
        </w:rPr>
        <w:t>«Об утверждении административного регламента исполнения администрацией Юрьевского сельского поселения муниципальной функции по осуществлению муниципального лесного контроля в границах Юрьевского сельского поселения», 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sidR="001D755F">
        <w:rPr>
          <w:rStyle w:val="apple-converted-space"/>
          <w:sz w:val="28"/>
          <w:szCs w:val="28"/>
        </w:rPr>
        <w:t xml:space="preserve"> - Муниципальный контроль 28.02.2018 года</w:t>
      </w:r>
      <w:r w:rsidR="00945E7C" w:rsidRPr="00945E7C">
        <w:rPr>
          <w:rStyle w:val="apple-converted-space"/>
          <w:sz w:val="28"/>
          <w:szCs w:val="28"/>
        </w:rPr>
        <w:t>;</w:t>
      </w:r>
    </w:p>
    <w:p w:rsidR="00945E7C" w:rsidRPr="00945E7C" w:rsidRDefault="00945E7C" w:rsidP="00945E7C">
      <w:pPr>
        <w:numPr>
          <w:ilvl w:val="0"/>
          <w:numId w:val="2"/>
        </w:numPr>
        <w:suppressAutoHyphens/>
        <w:autoSpaceDE w:val="0"/>
        <w:jc w:val="both"/>
        <w:rPr>
          <w:i/>
          <w:color w:val="0070C0"/>
          <w:sz w:val="28"/>
          <w:szCs w:val="28"/>
        </w:rPr>
      </w:pPr>
    </w:p>
    <w:p w:rsidR="00945E7C" w:rsidRDefault="00945E7C" w:rsidP="00945E7C">
      <w:pPr>
        <w:numPr>
          <w:ilvl w:val="0"/>
          <w:numId w:val="2"/>
        </w:numPr>
        <w:suppressAutoHyphens/>
        <w:autoSpaceDE w:val="0"/>
        <w:jc w:val="both"/>
        <w:rPr>
          <w:rStyle w:val="apple-converted-space"/>
          <w:b/>
          <w:sz w:val="28"/>
          <w:szCs w:val="28"/>
        </w:rPr>
      </w:pPr>
      <w:r w:rsidRPr="003D5CE9">
        <w:rPr>
          <w:rStyle w:val="apple-converted-space"/>
          <w:b/>
          <w:sz w:val="28"/>
          <w:szCs w:val="28"/>
        </w:rPr>
        <w:t>1.</w:t>
      </w:r>
      <w:r w:rsidR="00DE0116">
        <w:rPr>
          <w:rStyle w:val="apple-converted-space"/>
          <w:b/>
          <w:sz w:val="28"/>
          <w:szCs w:val="28"/>
        </w:rPr>
        <w:t>3</w:t>
      </w:r>
      <w:r w:rsidR="003D5CE9">
        <w:rPr>
          <w:rStyle w:val="apple-converted-space"/>
          <w:b/>
          <w:sz w:val="28"/>
          <w:szCs w:val="28"/>
        </w:rPr>
        <w:t>.</w:t>
      </w:r>
      <w:r w:rsidRPr="003D5CE9">
        <w:rPr>
          <w:rStyle w:val="apple-converted-space"/>
          <w:b/>
          <w:sz w:val="28"/>
          <w:szCs w:val="28"/>
        </w:rPr>
        <w:t xml:space="preserve"> Муниципальный контроль  за сохранностью автомобильных дорог местного значения на территории Юрьевского сельского поселения Котельничского района.</w:t>
      </w:r>
    </w:p>
    <w:p w:rsidR="001D755F" w:rsidRDefault="001D755F" w:rsidP="001D755F">
      <w:pPr>
        <w:pStyle w:val="a9"/>
        <w:rPr>
          <w:b/>
          <w:sz w:val="28"/>
          <w:szCs w:val="28"/>
        </w:rPr>
      </w:pPr>
    </w:p>
    <w:p w:rsidR="00945E7C" w:rsidRPr="00945E7C" w:rsidRDefault="00945E7C" w:rsidP="00872FDE">
      <w:pPr>
        <w:suppressAutoHyphens/>
        <w:autoSpaceDE w:val="0"/>
        <w:jc w:val="both"/>
        <w:rPr>
          <w:sz w:val="28"/>
          <w:szCs w:val="28"/>
        </w:rPr>
      </w:pPr>
      <w:r w:rsidRPr="00945E7C">
        <w:rPr>
          <w:sz w:val="28"/>
          <w:szCs w:val="28"/>
        </w:rPr>
        <w:t xml:space="preserve">      Основными нормативными правовыми документами, регулирующими  муниципальный контроль  за сохранностью автомобильных дорог местного значения на территории Юрьевского сельского поселения Котельничского района, являются:</w:t>
      </w:r>
    </w:p>
    <w:p w:rsidR="00945E7C" w:rsidRPr="00945E7C" w:rsidRDefault="00945E7C" w:rsidP="00945E7C">
      <w:pPr>
        <w:numPr>
          <w:ilvl w:val="0"/>
          <w:numId w:val="2"/>
        </w:numPr>
        <w:suppressAutoHyphens/>
        <w:jc w:val="both"/>
        <w:rPr>
          <w:sz w:val="28"/>
          <w:szCs w:val="28"/>
        </w:rPr>
      </w:pPr>
      <w:r w:rsidRPr="00945E7C">
        <w:rPr>
          <w:sz w:val="28"/>
          <w:szCs w:val="28"/>
        </w:rPr>
        <w:t>-Конституция Российской Федерации;</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w:t>
      </w:r>
      <w:r w:rsidR="00872FDE">
        <w:rPr>
          <w:sz w:val="28"/>
          <w:szCs w:val="28"/>
        </w:rPr>
        <w:t>й</w:t>
      </w:r>
      <w:r w:rsidRPr="00945E7C">
        <w:rPr>
          <w:sz w:val="28"/>
          <w:szCs w:val="28"/>
        </w:rPr>
        <w:t xml:space="preserve"> закон от 6 октября 2003 года № 131-ФЗ «Об общих принципах организации местного самоуправления в Российской Федерации»;</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w:t>
      </w:r>
      <w:r w:rsidR="00872FDE">
        <w:rPr>
          <w:sz w:val="28"/>
          <w:szCs w:val="28"/>
        </w:rPr>
        <w:t>й</w:t>
      </w:r>
      <w:r w:rsidRPr="00945E7C">
        <w:rPr>
          <w:sz w:val="28"/>
          <w:szCs w:val="28"/>
        </w:rPr>
        <w:t xml:space="preserve"> закон от 09.02.2009 года № 8-ФЗ «Об обеспечении доступа к информации о деятельности государственных органов и органов местного самоуправления.</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w:t>
      </w:r>
      <w:r w:rsidR="00872FDE">
        <w:rPr>
          <w:sz w:val="28"/>
          <w:szCs w:val="28"/>
        </w:rPr>
        <w:t>й</w:t>
      </w:r>
      <w:r w:rsidRPr="00945E7C">
        <w:rPr>
          <w:sz w:val="28"/>
          <w:szCs w:val="28"/>
        </w:rPr>
        <w:t xml:space="preserve">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E7C" w:rsidRPr="00945E7C" w:rsidRDefault="00945E7C" w:rsidP="00872FDE">
      <w:pPr>
        <w:numPr>
          <w:ilvl w:val="0"/>
          <w:numId w:val="2"/>
        </w:numPr>
        <w:suppressAutoHyphens/>
        <w:ind w:left="0" w:firstLine="0"/>
        <w:jc w:val="both"/>
        <w:rPr>
          <w:sz w:val="28"/>
          <w:szCs w:val="28"/>
        </w:rPr>
      </w:pPr>
      <w:r w:rsidRPr="00945E7C">
        <w:rPr>
          <w:sz w:val="28"/>
          <w:szCs w:val="28"/>
        </w:rPr>
        <w:t>-Федеральны</w:t>
      </w:r>
      <w:r w:rsidR="00872FDE">
        <w:rPr>
          <w:sz w:val="28"/>
          <w:szCs w:val="28"/>
        </w:rPr>
        <w:t>й</w:t>
      </w:r>
      <w:r w:rsidRPr="00945E7C">
        <w:rPr>
          <w:sz w:val="28"/>
          <w:szCs w:val="28"/>
        </w:rPr>
        <w:t xml:space="preserve"> закон от 10 декабря 1995 года № 196-ФЗ «О безопасности дорожного движения»;</w:t>
      </w:r>
    </w:p>
    <w:p w:rsidR="00945E7C" w:rsidRPr="00945E7C" w:rsidRDefault="00872FDE" w:rsidP="00872FDE">
      <w:pPr>
        <w:numPr>
          <w:ilvl w:val="0"/>
          <w:numId w:val="2"/>
        </w:numPr>
        <w:suppressAutoHyphens/>
        <w:ind w:left="0" w:firstLine="0"/>
        <w:jc w:val="both"/>
        <w:rPr>
          <w:sz w:val="28"/>
          <w:szCs w:val="28"/>
        </w:rPr>
      </w:pPr>
      <w:r>
        <w:rPr>
          <w:sz w:val="28"/>
          <w:szCs w:val="28"/>
        </w:rPr>
        <w:lastRenderedPageBreak/>
        <w:t>-</w:t>
      </w:r>
      <w:r w:rsidR="00945E7C" w:rsidRPr="00945E7C">
        <w:rPr>
          <w:sz w:val="28"/>
          <w:szCs w:val="28"/>
        </w:rPr>
        <w:t>Устав муниципального образования</w:t>
      </w:r>
      <w:r>
        <w:rPr>
          <w:sz w:val="28"/>
          <w:szCs w:val="28"/>
        </w:rPr>
        <w:t xml:space="preserve"> Юрьевского сельского поселения Котельничского района Кировской области</w:t>
      </w:r>
      <w:r w:rsidR="00DD10DB">
        <w:rPr>
          <w:sz w:val="28"/>
          <w:szCs w:val="28"/>
        </w:rPr>
        <w:t xml:space="preserve">, </w:t>
      </w:r>
      <w:r w:rsidR="00DD10DB" w:rsidRPr="00945E7C">
        <w:rPr>
          <w:rStyle w:val="apple-converted-space"/>
          <w:sz w:val="28"/>
          <w:szCs w:val="28"/>
        </w:rPr>
        <w:t>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Pr>
          <w:sz w:val="28"/>
          <w:szCs w:val="28"/>
        </w:rPr>
        <w:t>;</w:t>
      </w:r>
    </w:p>
    <w:p w:rsidR="00945E7C" w:rsidRPr="001A129A" w:rsidRDefault="00872FDE" w:rsidP="00872FDE">
      <w:pPr>
        <w:pStyle w:val="aa"/>
        <w:numPr>
          <w:ilvl w:val="0"/>
          <w:numId w:val="2"/>
        </w:numPr>
        <w:ind w:left="0" w:firstLine="0"/>
        <w:jc w:val="both"/>
        <w:rPr>
          <w:rStyle w:val="apple-converted-space"/>
          <w:sz w:val="28"/>
          <w:szCs w:val="28"/>
        </w:rPr>
      </w:pPr>
      <w:r>
        <w:rPr>
          <w:sz w:val="28"/>
          <w:szCs w:val="28"/>
        </w:rPr>
        <w:t>-</w:t>
      </w:r>
      <w:r w:rsidR="00945E7C" w:rsidRPr="00945E7C">
        <w:rPr>
          <w:sz w:val="28"/>
          <w:szCs w:val="28"/>
        </w:rPr>
        <w:t>Постановление администрации Юрьев</w:t>
      </w:r>
      <w:r>
        <w:rPr>
          <w:sz w:val="28"/>
          <w:szCs w:val="28"/>
        </w:rPr>
        <w:t>с</w:t>
      </w:r>
      <w:r w:rsidR="00945E7C" w:rsidRPr="00945E7C">
        <w:rPr>
          <w:sz w:val="28"/>
          <w:szCs w:val="28"/>
        </w:rPr>
        <w:t>кого сельского поселения Котельничского района Кировской области от  20.08.2013 № 32 «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расположенных в границах  Юрьевского сельского поселения</w:t>
      </w:r>
      <w:r>
        <w:rPr>
          <w:sz w:val="28"/>
          <w:szCs w:val="28"/>
        </w:rPr>
        <w:t>» (с изменениями),</w:t>
      </w:r>
      <w:r w:rsidR="00945E7C" w:rsidRPr="00945E7C">
        <w:rPr>
          <w:sz w:val="28"/>
          <w:szCs w:val="28"/>
        </w:rPr>
        <w:t xml:space="preserve"> </w:t>
      </w:r>
      <w:r w:rsidR="00945E7C" w:rsidRPr="00945E7C">
        <w:rPr>
          <w:rStyle w:val="apple-converted-space"/>
          <w:sz w:val="28"/>
          <w:szCs w:val="28"/>
        </w:rPr>
        <w:t>размещенн</w:t>
      </w:r>
      <w:r w:rsidR="00C83886">
        <w:rPr>
          <w:rStyle w:val="apple-converted-space"/>
          <w:sz w:val="28"/>
          <w:szCs w:val="28"/>
        </w:rPr>
        <w:t>ое</w:t>
      </w:r>
      <w:r w:rsidR="00945E7C" w:rsidRPr="00945E7C">
        <w:rPr>
          <w:rStyle w:val="apple-converted-space"/>
          <w:sz w:val="28"/>
          <w:szCs w:val="28"/>
        </w:rPr>
        <w:t xml:space="preserve"> в сети Интернет на официальном сайте органов</w:t>
      </w:r>
      <w:r w:rsidR="00945E7C" w:rsidRPr="00945E7C">
        <w:rPr>
          <w:rStyle w:val="apple-converted-space"/>
          <w:rFonts w:eastAsia="Times New Roman CYR"/>
          <w:sz w:val="28"/>
          <w:szCs w:val="28"/>
        </w:rPr>
        <w:t xml:space="preserve"> местного самоуправления муниципального образования Котельничский муниципальный район http://www.kotelnich-msu.ru/ в разделе Юрьевское сельское поселение</w:t>
      </w:r>
      <w:r>
        <w:rPr>
          <w:rStyle w:val="apple-converted-space"/>
          <w:rFonts w:eastAsia="Times New Roman CYR"/>
          <w:sz w:val="28"/>
          <w:szCs w:val="28"/>
        </w:rPr>
        <w:t xml:space="preserve"> – Муниципальный контроль 18.01.2014</w:t>
      </w:r>
      <w:r w:rsidR="00945E7C" w:rsidRPr="00945E7C">
        <w:rPr>
          <w:rStyle w:val="apple-converted-space"/>
          <w:rFonts w:eastAsia="Times New Roman CYR"/>
          <w:sz w:val="28"/>
          <w:szCs w:val="28"/>
        </w:rPr>
        <w:t xml:space="preserve">.  </w:t>
      </w:r>
    </w:p>
    <w:p w:rsidR="001A129A" w:rsidRPr="001A129A" w:rsidRDefault="001A129A" w:rsidP="001A129A">
      <w:pPr>
        <w:pStyle w:val="ConsPlusTitle"/>
        <w:jc w:val="both"/>
        <w:rPr>
          <w:rFonts w:ascii="Times New Roman" w:hAnsi="Times New Roman" w:cs="Times New Roman"/>
          <w:sz w:val="28"/>
          <w:szCs w:val="28"/>
        </w:rPr>
      </w:pPr>
      <w:r w:rsidRPr="001A129A">
        <w:rPr>
          <w:rStyle w:val="apple-converted-space"/>
          <w:rFonts w:ascii="Times New Roman" w:eastAsia="Times New Roman CYR" w:hAnsi="Times New Roman" w:cs="Times New Roman"/>
          <w:sz w:val="28"/>
          <w:szCs w:val="28"/>
        </w:rPr>
        <w:t>1.4.</w:t>
      </w:r>
      <w:r w:rsidRPr="001A129A">
        <w:rPr>
          <w:rFonts w:ascii="Times New Roman" w:hAnsi="Times New Roman" w:cs="Times New Roman"/>
          <w:sz w:val="28"/>
          <w:szCs w:val="28"/>
        </w:rPr>
        <w:t xml:space="preserve"> Муниципальный контроль за соблюдением</w:t>
      </w:r>
      <w:r>
        <w:rPr>
          <w:rFonts w:ascii="Times New Roman" w:hAnsi="Times New Roman" w:cs="Times New Roman"/>
          <w:b w:val="0"/>
          <w:sz w:val="28"/>
          <w:szCs w:val="28"/>
        </w:rPr>
        <w:t xml:space="preserve"> </w:t>
      </w:r>
      <w:r w:rsidRPr="001A129A">
        <w:rPr>
          <w:rFonts w:ascii="Times New Roman" w:hAnsi="Times New Roman" w:cs="Times New Roman"/>
          <w:sz w:val="28"/>
          <w:szCs w:val="28"/>
        </w:rPr>
        <w:t>правил благоустройства на территории муниципального образования Юрьевское сельское поселение Котельничского района Кировской области</w:t>
      </w:r>
    </w:p>
    <w:p w:rsidR="001A129A" w:rsidRPr="001A129A" w:rsidRDefault="001A129A" w:rsidP="00872FDE">
      <w:pPr>
        <w:pStyle w:val="aa"/>
        <w:numPr>
          <w:ilvl w:val="0"/>
          <w:numId w:val="2"/>
        </w:numPr>
        <w:ind w:left="0" w:firstLine="0"/>
        <w:jc w:val="both"/>
        <w:rPr>
          <w:b/>
          <w:sz w:val="28"/>
          <w:szCs w:val="28"/>
        </w:rPr>
      </w:pPr>
      <w:r>
        <w:rPr>
          <w:sz w:val="28"/>
          <w:szCs w:val="28"/>
        </w:rPr>
        <w:t xml:space="preserve">       </w:t>
      </w:r>
      <w:r w:rsidRPr="00945E7C">
        <w:rPr>
          <w:sz w:val="28"/>
          <w:szCs w:val="28"/>
        </w:rPr>
        <w:t xml:space="preserve">Основными нормативными правовыми документами, регулирующими  муниципальный контроль  за </w:t>
      </w:r>
      <w:r>
        <w:rPr>
          <w:sz w:val="28"/>
          <w:szCs w:val="28"/>
        </w:rPr>
        <w:t xml:space="preserve"> соблюдением правил благоустройства </w:t>
      </w:r>
      <w:r w:rsidRPr="00945E7C">
        <w:rPr>
          <w:sz w:val="28"/>
          <w:szCs w:val="28"/>
        </w:rPr>
        <w:t xml:space="preserve">на территории </w:t>
      </w:r>
      <w:r>
        <w:rPr>
          <w:sz w:val="28"/>
          <w:szCs w:val="28"/>
        </w:rPr>
        <w:t xml:space="preserve">муниципального образования </w:t>
      </w:r>
      <w:r w:rsidRPr="00945E7C">
        <w:rPr>
          <w:sz w:val="28"/>
          <w:szCs w:val="28"/>
        </w:rPr>
        <w:t>Юрьевско</w:t>
      </w:r>
      <w:r>
        <w:rPr>
          <w:sz w:val="28"/>
          <w:szCs w:val="28"/>
        </w:rPr>
        <w:t>е</w:t>
      </w:r>
      <w:r w:rsidRPr="00945E7C">
        <w:rPr>
          <w:sz w:val="28"/>
          <w:szCs w:val="28"/>
        </w:rPr>
        <w:t xml:space="preserve"> сельско</w:t>
      </w:r>
      <w:r>
        <w:rPr>
          <w:sz w:val="28"/>
          <w:szCs w:val="28"/>
        </w:rPr>
        <w:t>е</w:t>
      </w:r>
      <w:r w:rsidRPr="00945E7C">
        <w:rPr>
          <w:sz w:val="28"/>
          <w:szCs w:val="28"/>
        </w:rPr>
        <w:t xml:space="preserve"> поселени</w:t>
      </w:r>
      <w:r>
        <w:rPr>
          <w:sz w:val="28"/>
          <w:szCs w:val="28"/>
        </w:rPr>
        <w:t>е</w:t>
      </w:r>
      <w:r w:rsidRPr="00945E7C">
        <w:rPr>
          <w:sz w:val="28"/>
          <w:szCs w:val="28"/>
        </w:rPr>
        <w:t xml:space="preserve"> Котельничского района</w:t>
      </w:r>
      <w:r>
        <w:rPr>
          <w:sz w:val="28"/>
          <w:szCs w:val="28"/>
        </w:rPr>
        <w:t xml:space="preserve"> Кировской области</w:t>
      </w:r>
      <w:r w:rsidRPr="00945E7C">
        <w:rPr>
          <w:sz w:val="28"/>
          <w:szCs w:val="28"/>
        </w:rPr>
        <w:t>, являются:</w:t>
      </w:r>
    </w:p>
    <w:p w:rsidR="001A129A" w:rsidRPr="001A129A" w:rsidRDefault="001A129A" w:rsidP="00872FDE">
      <w:pPr>
        <w:pStyle w:val="aa"/>
        <w:numPr>
          <w:ilvl w:val="0"/>
          <w:numId w:val="2"/>
        </w:numPr>
        <w:ind w:left="0" w:firstLine="0"/>
        <w:jc w:val="both"/>
        <w:rPr>
          <w:b/>
          <w:sz w:val="28"/>
          <w:szCs w:val="28"/>
        </w:rPr>
      </w:pPr>
      <w:r>
        <w:rPr>
          <w:sz w:val="28"/>
          <w:szCs w:val="28"/>
        </w:rPr>
        <w:t>-Конституция Российской Федерации;</w:t>
      </w:r>
    </w:p>
    <w:p w:rsidR="001A129A" w:rsidRPr="001A129A" w:rsidRDefault="001A129A" w:rsidP="00872FDE">
      <w:pPr>
        <w:pStyle w:val="aa"/>
        <w:numPr>
          <w:ilvl w:val="0"/>
          <w:numId w:val="2"/>
        </w:numPr>
        <w:ind w:left="0" w:firstLine="0"/>
        <w:jc w:val="both"/>
        <w:rPr>
          <w:b/>
          <w:sz w:val="28"/>
          <w:szCs w:val="28"/>
        </w:rPr>
      </w:pPr>
      <w:r>
        <w:rPr>
          <w:sz w:val="28"/>
          <w:szCs w:val="28"/>
        </w:rPr>
        <w:t>-Кодекс Российской Федерации об административных правонарушениях;</w:t>
      </w:r>
    </w:p>
    <w:p w:rsidR="001A129A" w:rsidRPr="00945E7C" w:rsidRDefault="001A129A" w:rsidP="001A129A">
      <w:pPr>
        <w:numPr>
          <w:ilvl w:val="0"/>
          <w:numId w:val="2"/>
        </w:numPr>
        <w:suppressAutoHyphens/>
        <w:ind w:left="0" w:firstLine="0"/>
        <w:jc w:val="both"/>
        <w:rPr>
          <w:sz w:val="28"/>
          <w:szCs w:val="28"/>
        </w:rPr>
      </w:pPr>
      <w:r>
        <w:rPr>
          <w:sz w:val="28"/>
          <w:szCs w:val="28"/>
        </w:rPr>
        <w:t>-</w:t>
      </w:r>
      <w:r w:rsidRPr="00945E7C">
        <w:rPr>
          <w:sz w:val="28"/>
          <w:szCs w:val="28"/>
        </w:rPr>
        <w:t>Федеральны</w:t>
      </w:r>
      <w:r>
        <w:rPr>
          <w:sz w:val="28"/>
          <w:szCs w:val="28"/>
        </w:rPr>
        <w:t>й</w:t>
      </w:r>
      <w:r w:rsidRPr="00945E7C">
        <w:rPr>
          <w:sz w:val="28"/>
          <w:szCs w:val="28"/>
        </w:rPr>
        <w:t xml:space="preserve"> закон от 6 октября 2003 года № 131-ФЗ «Об общих принципах организации местного самоуправления в Российской Федерации»;</w:t>
      </w:r>
    </w:p>
    <w:p w:rsidR="001A129A" w:rsidRDefault="001A129A" w:rsidP="001A129A">
      <w:pPr>
        <w:numPr>
          <w:ilvl w:val="0"/>
          <w:numId w:val="2"/>
        </w:numPr>
        <w:suppressAutoHyphens/>
        <w:ind w:left="0" w:firstLine="0"/>
        <w:jc w:val="both"/>
        <w:rPr>
          <w:sz w:val="28"/>
          <w:szCs w:val="28"/>
        </w:rPr>
      </w:pPr>
      <w:r>
        <w:rPr>
          <w:sz w:val="28"/>
          <w:szCs w:val="28"/>
        </w:rPr>
        <w:t>-</w:t>
      </w:r>
      <w:r w:rsidRPr="00945E7C">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DC0" w:rsidRDefault="001A129A" w:rsidP="00CC7DC0">
      <w:pPr>
        <w:numPr>
          <w:ilvl w:val="0"/>
          <w:numId w:val="2"/>
        </w:numPr>
        <w:suppressAutoHyphens/>
        <w:ind w:left="0" w:firstLine="0"/>
        <w:jc w:val="both"/>
        <w:rPr>
          <w:sz w:val="28"/>
          <w:szCs w:val="28"/>
        </w:rPr>
      </w:pPr>
      <w:r>
        <w:rPr>
          <w:sz w:val="28"/>
          <w:szCs w:val="28"/>
        </w:rPr>
        <w:t>-</w:t>
      </w:r>
      <w:r w:rsidR="00CC7DC0" w:rsidRPr="00945E7C">
        <w:rPr>
          <w:sz w:val="28"/>
          <w:szCs w:val="28"/>
        </w:rPr>
        <w:t>Устав муниципального образования</w:t>
      </w:r>
      <w:r w:rsidR="00CC7DC0">
        <w:rPr>
          <w:sz w:val="28"/>
          <w:szCs w:val="28"/>
        </w:rPr>
        <w:t xml:space="preserve"> Юрьевского сельского поселения Котельничского района Кировской области, </w:t>
      </w:r>
      <w:r w:rsidR="00CC7DC0" w:rsidRPr="00945E7C">
        <w:rPr>
          <w:rStyle w:val="apple-converted-space"/>
          <w:sz w:val="28"/>
          <w:szCs w:val="28"/>
        </w:rPr>
        <w:t>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Юрьевское сельское поселение</w:t>
      </w:r>
      <w:r w:rsidR="00CC7DC0">
        <w:rPr>
          <w:sz w:val="28"/>
          <w:szCs w:val="28"/>
        </w:rPr>
        <w:t>;</w:t>
      </w:r>
    </w:p>
    <w:p w:rsidR="00CC7DC0" w:rsidRDefault="00CC7DC0" w:rsidP="00CC7DC0">
      <w:pPr>
        <w:numPr>
          <w:ilvl w:val="0"/>
          <w:numId w:val="2"/>
        </w:numPr>
        <w:suppressAutoHyphens/>
        <w:ind w:left="0" w:firstLine="0"/>
        <w:jc w:val="both"/>
        <w:rPr>
          <w:sz w:val="28"/>
          <w:szCs w:val="28"/>
        </w:rPr>
      </w:pPr>
      <w:r>
        <w:rPr>
          <w:sz w:val="28"/>
          <w:szCs w:val="28"/>
        </w:rPr>
        <w:t xml:space="preserve">-Правила благоустройства  территории  Юрьевского сельского поселения, утвержденные решением Юрьевской сельской Думы от </w:t>
      </w:r>
      <w:r w:rsidR="00C83886">
        <w:rPr>
          <w:sz w:val="28"/>
          <w:szCs w:val="28"/>
        </w:rPr>
        <w:t xml:space="preserve"> 01.03.2019 № 86</w:t>
      </w:r>
      <w:r>
        <w:rPr>
          <w:sz w:val="28"/>
          <w:szCs w:val="28"/>
        </w:rPr>
        <w:t>;</w:t>
      </w:r>
    </w:p>
    <w:p w:rsidR="00CC7DC0" w:rsidRPr="00C83886" w:rsidRDefault="00CC7DC0" w:rsidP="00CC7DC0">
      <w:pPr>
        <w:pStyle w:val="ConsPlusTitle"/>
        <w:jc w:val="both"/>
        <w:rPr>
          <w:rFonts w:ascii="Times New Roman" w:hAnsi="Times New Roman" w:cs="Times New Roman"/>
          <w:b w:val="0"/>
          <w:sz w:val="28"/>
          <w:szCs w:val="28"/>
        </w:rPr>
      </w:pPr>
      <w:r>
        <w:rPr>
          <w:sz w:val="28"/>
          <w:szCs w:val="28"/>
        </w:rPr>
        <w:t>-</w:t>
      </w:r>
      <w:r w:rsidRPr="00CC7DC0">
        <w:rPr>
          <w:rFonts w:ascii="Times New Roman" w:hAnsi="Times New Roman" w:cs="Times New Roman"/>
          <w:b w:val="0"/>
          <w:sz w:val="28"/>
          <w:szCs w:val="28"/>
        </w:rPr>
        <w:t>Постановление администрации Юрьевского сельского поселения Котельничского района Кировской области от 30.07.2018 № 60 «Об  утверждении административного регламента осуществления муниципального контроля за соблюдением</w:t>
      </w:r>
      <w:r>
        <w:rPr>
          <w:rFonts w:ascii="Times New Roman" w:hAnsi="Times New Roman" w:cs="Times New Roman"/>
          <w:b w:val="0"/>
          <w:sz w:val="28"/>
          <w:szCs w:val="28"/>
        </w:rPr>
        <w:t xml:space="preserve"> </w:t>
      </w:r>
      <w:r w:rsidRPr="00CC7DC0">
        <w:rPr>
          <w:rFonts w:ascii="Times New Roman" w:hAnsi="Times New Roman" w:cs="Times New Roman"/>
          <w:b w:val="0"/>
          <w:sz w:val="28"/>
          <w:szCs w:val="28"/>
        </w:rPr>
        <w:t>правил благоустройства на территории муниципального образования Юрьевское сельское поселение Котельничского района Кировской области</w:t>
      </w:r>
      <w:r>
        <w:rPr>
          <w:rFonts w:ascii="Times New Roman" w:hAnsi="Times New Roman" w:cs="Times New Roman"/>
          <w:b w:val="0"/>
          <w:sz w:val="28"/>
          <w:szCs w:val="28"/>
        </w:rPr>
        <w:t>»</w:t>
      </w:r>
      <w:r w:rsidR="00C83886">
        <w:rPr>
          <w:rFonts w:ascii="Times New Roman" w:hAnsi="Times New Roman" w:cs="Times New Roman"/>
          <w:b w:val="0"/>
          <w:sz w:val="28"/>
          <w:szCs w:val="28"/>
        </w:rPr>
        <w:t>,</w:t>
      </w:r>
      <w:r w:rsidR="00C83886" w:rsidRPr="00C83886">
        <w:rPr>
          <w:rStyle w:val="apple-converted-space"/>
          <w:sz w:val="28"/>
          <w:szCs w:val="28"/>
        </w:rPr>
        <w:t xml:space="preserve"> </w:t>
      </w:r>
      <w:r w:rsidR="00C83886" w:rsidRPr="00C83886">
        <w:rPr>
          <w:rStyle w:val="apple-converted-space"/>
          <w:rFonts w:ascii="Times New Roman" w:hAnsi="Times New Roman" w:cs="Times New Roman"/>
          <w:b w:val="0"/>
          <w:sz w:val="28"/>
          <w:szCs w:val="28"/>
        </w:rPr>
        <w:t>размещенн</w:t>
      </w:r>
      <w:r w:rsidR="00C83886">
        <w:rPr>
          <w:rStyle w:val="apple-converted-space"/>
          <w:rFonts w:ascii="Times New Roman" w:hAnsi="Times New Roman" w:cs="Times New Roman"/>
          <w:b w:val="0"/>
          <w:sz w:val="28"/>
          <w:szCs w:val="28"/>
        </w:rPr>
        <w:t>ое</w:t>
      </w:r>
      <w:r w:rsidR="00C83886" w:rsidRPr="00C83886">
        <w:rPr>
          <w:rStyle w:val="apple-converted-space"/>
          <w:rFonts w:ascii="Times New Roman" w:hAnsi="Times New Roman" w:cs="Times New Roman"/>
          <w:b w:val="0"/>
          <w:sz w:val="28"/>
          <w:szCs w:val="28"/>
        </w:rPr>
        <w:t xml:space="preserve"> в сети Интернет на официальном сайте органов</w:t>
      </w:r>
      <w:r w:rsidR="00C83886" w:rsidRPr="00C83886">
        <w:rPr>
          <w:rStyle w:val="apple-converted-space"/>
          <w:rFonts w:ascii="Times New Roman" w:eastAsia="Times New Roman CYR" w:hAnsi="Times New Roman" w:cs="Times New Roman"/>
          <w:b w:val="0"/>
          <w:sz w:val="28"/>
          <w:szCs w:val="28"/>
        </w:rPr>
        <w:t xml:space="preserve"> местного самоуправления муниципального образования Котельничский муниципальный район http://www.kotelnich-</w:t>
      </w:r>
      <w:r w:rsidR="00C83886" w:rsidRPr="00C83886">
        <w:rPr>
          <w:rStyle w:val="apple-converted-space"/>
          <w:rFonts w:ascii="Times New Roman" w:eastAsia="Times New Roman CYR" w:hAnsi="Times New Roman" w:cs="Times New Roman"/>
          <w:b w:val="0"/>
          <w:sz w:val="28"/>
          <w:szCs w:val="28"/>
        </w:rPr>
        <w:lastRenderedPageBreak/>
        <w:t xml:space="preserve">msu.ru/ в разделе Юрьевское сельское поселение – Муниципальный контроль </w:t>
      </w:r>
      <w:r w:rsidR="00C83886">
        <w:rPr>
          <w:rStyle w:val="apple-converted-space"/>
          <w:rFonts w:ascii="Times New Roman" w:eastAsia="Times New Roman CYR" w:hAnsi="Times New Roman" w:cs="Times New Roman"/>
          <w:b w:val="0"/>
          <w:sz w:val="28"/>
          <w:szCs w:val="28"/>
        </w:rPr>
        <w:t>09</w:t>
      </w:r>
      <w:r w:rsidR="00C83886" w:rsidRPr="00C83886">
        <w:rPr>
          <w:rStyle w:val="apple-converted-space"/>
          <w:rFonts w:ascii="Times New Roman" w:eastAsia="Times New Roman CYR" w:hAnsi="Times New Roman" w:cs="Times New Roman"/>
          <w:b w:val="0"/>
          <w:sz w:val="28"/>
          <w:szCs w:val="28"/>
        </w:rPr>
        <w:t>.0</w:t>
      </w:r>
      <w:r w:rsidR="00C83886">
        <w:rPr>
          <w:rStyle w:val="apple-converted-space"/>
          <w:rFonts w:ascii="Times New Roman" w:eastAsia="Times New Roman CYR" w:hAnsi="Times New Roman" w:cs="Times New Roman"/>
          <w:b w:val="0"/>
          <w:sz w:val="28"/>
          <w:szCs w:val="28"/>
        </w:rPr>
        <w:t>8</w:t>
      </w:r>
      <w:r w:rsidR="00C83886" w:rsidRPr="00C83886">
        <w:rPr>
          <w:rStyle w:val="apple-converted-space"/>
          <w:rFonts w:ascii="Times New Roman" w:eastAsia="Times New Roman CYR" w:hAnsi="Times New Roman" w:cs="Times New Roman"/>
          <w:b w:val="0"/>
          <w:sz w:val="28"/>
          <w:szCs w:val="28"/>
        </w:rPr>
        <w:t>.201</w:t>
      </w:r>
      <w:r w:rsidR="00C83886">
        <w:rPr>
          <w:rStyle w:val="apple-converted-space"/>
          <w:rFonts w:ascii="Times New Roman" w:eastAsia="Times New Roman CYR" w:hAnsi="Times New Roman" w:cs="Times New Roman"/>
          <w:b w:val="0"/>
          <w:sz w:val="28"/>
          <w:szCs w:val="28"/>
        </w:rPr>
        <w:t>9 года.</w:t>
      </w:r>
      <w:r w:rsidR="00C83886" w:rsidRPr="00C83886">
        <w:rPr>
          <w:rStyle w:val="apple-converted-space"/>
          <w:rFonts w:ascii="Times New Roman" w:eastAsia="Times New Roman CYR" w:hAnsi="Times New Roman" w:cs="Times New Roman"/>
          <w:b w:val="0"/>
          <w:sz w:val="28"/>
          <w:szCs w:val="28"/>
        </w:rPr>
        <w:t xml:space="preserve">  </w:t>
      </w:r>
    </w:p>
    <w:p w:rsidR="00CC7DC0" w:rsidRPr="00945E7C" w:rsidRDefault="00CC7DC0" w:rsidP="00CC7DC0">
      <w:pPr>
        <w:numPr>
          <w:ilvl w:val="0"/>
          <w:numId w:val="2"/>
        </w:numPr>
        <w:suppressAutoHyphens/>
        <w:ind w:left="0" w:firstLine="0"/>
        <w:jc w:val="both"/>
        <w:rPr>
          <w:sz w:val="28"/>
          <w:szCs w:val="28"/>
        </w:rPr>
      </w:pPr>
    </w:p>
    <w:p w:rsidR="001A129A" w:rsidRPr="00945E7C" w:rsidRDefault="001A129A" w:rsidP="001A129A">
      <w:pPr>
        <w:numPr>
          <w:ilvl w:val="0"/>
          <w:numId w:val="2"/>
        </w:numPr>
        <w:suppressAutoHyphens/>
        <w:ind w:left="0" w:firstLine="0"/>
        <w:jc w:val="both"/>
        <w:rPr>
          <w:sz w:val="28"/>
          <w:szCs w:val="28"/>
        </w:rPr>
      </w:pPr>
    </w:p>
    <w:p w:rsidR="001A129A" w:rsidRPr="001A129A" w:rsidRDefault="001A129A" w:rsidP="00872FDE">
      <w:pPr>
        <w:pStyle w:val="aa"/>
        <w:numPr>
          <w:ilvl w:val="0"/>
          <w:numId w:val="2"/>
        </w:numPr>
        <w:ind w:left="0" w:firstLine="0"/>
        <w:jc w:val="both"/>
        <w:rPr>
          <w:rStyle w:val="apple-converted-space"/>
          <w:b/>
          <w:sz w:val="28"/>
          <w:szCs w:val="28"/>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60DA5" w:rsidRPr="00872FDE" w:rsidRDefault="00060DA5" w:rsidP="00450FE2">
      <w:pPr>
        <w:numPr>
          <w:ilvl w:val="0"/>
          <w:numId w:val="2"/>
        </w:numPr>
        <w:suppressAutoHyphens/>
        <w:ind w:left="0" w:firstLine="0"/>
        <w:jc w:val="both"/>
        <w:rPr>
          <w:sz w:val="28"/>
          <w:szCs w:val="28"/>
        </w:rPr>
      </w:pPr>
    </w:p>
    <w:p w:rsidR="00450FE2" w:rsidRDefault="00450FE2" w:rsidP="00872FDE">
      <w:pPr>
        <w:numPr>
          <w:ilvl w:val="0"/>
          <w:numId w:val="2"/>
        </w:numPr>
        <w:suppressAutoHyphens/>
        <w:jc w:val="both"/>
        <w:rPr>
          <w:rStyle w:val="apple-converted-space"/>
          <w:sz w:val="28"/>
          <w:szCs w:val="28"/>
        </w:rPr>
      </w:pPr>
    </w:p>
    <w:p w:rsidR="00396543" w:rsidRPr="00872FDE" w:rsidRDefault="00396543" w:rsidP="00396543">
      <w:pPr>
        <w:jc w:val="both"/>
        <w:rPr>
          <w:sz w:val="28"/>
          <w:szCs w:val="28"/>
        </w:rPr>
      </w:pPr>
    </w:p>
    <w:p w:rsidR="00872FDE" w:rsidRDefault="00C83886" w:rsidP="00872FDE">
      <w:pPr>
        <w:numPr>
          <w:ilvl w:val="0"/>
          <w:numId w:val="2"/>
        </w:numPr>
        <w:suppressAutoHyphens/>
        <w:jc w:val="both"/>
        <w:rPr>
          <w:rStyle w:val="apple-converted-space"/>
          <w:b/>
          <w:sz w:val="28"/>
          <w:szCs w:val="28"/>
        </w:rPr>
      </w:pPr>
      <w:r>
        <w:rPr>
          <w:rStyle w:val="apple-converted-space"/>
          <w:b/>
          <w:sz w:val="28"/>
          <w:szCs w:val="28"/>
        </w:rPr>
        <w:t>2</w:t>
      </w:r>
      <w:r w:rsidR="00872FDE" w:rsidRPr="00450FE2">
        <w:rPr>
          <w:rStyle w:val="apple-converted-space"/>
          <w:b/>
          <w:sz w:val="28"/>
          <w:szCs w:val="28"/>
        </w:rPr>
        <w:t>.</w:t>
      </w:r>
      <w:r>
        <w:rPr>
          <w:rStyle w:val="apple-converted-space"/>
          <w:b/>
          <w:sz w:val="28"/>
          <w:szCs w:val="28"/>
        </w:rPr>
        <w:t>1</w:t>
      </w:r>
      <w:r w:rsidR="00872FDE" w:rsidRPr="00450FE2">
        <w:rPr>
          <w:rStyle w:val="apple-converted-space"/>
          <w:b/>
          <w:sz w:val="28"/>
          <w:szCs w:val="28"/>
        </w:rPr>
        <w:t xml:space="preserve">. </w:t>
      </w:r>
      <w:r w:rsidR="00450FE2" w:rsidRPr="00450FE2">
        <w:rPr>
          <w:rStyle w:val="apple-converted-space"/>
          <w:b/>
          <w:sz w:val="28"/>
          <w:szCs w:val="28"/>
        </w:rPr>
        <w:t>Организация м</w:t>
      </w:r>
      <w:r w:rsidR="00872FDE" w:rsidRPr="00450FE2">
        <w:rPr>
          <w:rStyle w:val="apple-converted-space"/>
          <w:b/>
          <w:sz w:val="28"/>
          <w:szCs w:val="28"/>
        </w:rPr>
        <w:t>униципальн</w:t>
      </w:r>
      <w:r w:rsidR="00450FE2" w:rsidRPr="00450FE2">
        <w:rPr>
          <w:rStyle w:val="apple-converted-space"/>
          <w:b/>
          <w:sz w:val="28"/>
          <w:szCs w:val="28"/>
        </w:rPr>
        <w:t>ого</w:t>
      </w:r>
      <w:r w:rsidR="00872FDE" w:rsidRPr="00450FE2">
        <w:rPr>
          <w:rStyle w:val="apple-converted-space"/>
          <w:b/>
          <w:sz w:val="28"/>
          <w:szCs w:val="28"/>
        </w:rPr>
        <w:t xml:space="preserve"> жилищн</w:t>
      </w:r>
      <w:r w:rsidR="00450FE2" w:rsidRPr="00450FE2">
        <w:rPr>
          <w:rStyle w:val="apple-converted-space"/>
          <w:b/>
          <w:sz w:val="28"/>
          <w:szCs w:val="28"/>
        </w:rPr>
        <w:t>ого</w:t>
      </w:r>
      <w:r w:rsidR="00872FDE" w:rsidRPr="00450FE2">
        <w:rPr>
          <w:rStyle w:val="apple-converted-space"/>
          <w:b/>
          <w:sz w:val="28"/>
          <w:szCs w:val="28"/>
        </w:rPr>
        <w:t xml:space="preserve"> контрол</w:t>
      </w:r>
      <w:r w:rsidR="00450FE2" w:rsidRPr="00450FE2">
        <w:rPr>
          <w:rStyle w:val="apple-converted-space"/>
          <w:b/>
          <w:sz w:val="28"/>
          <w:szCs w:val="28"/>
        </w:rPr>
        <w:t>я.</w:t>
      </w:r>
    </w:p>
    <w:p w:rsidR="000C3A7C" w:rsidRPr="00450FE2" w:rsidRDefault="000C3A7C" w:rsidP="00872FDE">
      <w:pPr>
        <w:numPr>
          <w:ilvl w:val="0"/>
          <w:numId w:val="2"/>
        </w:numPr>
        <w:suppressAutoHyphens/>
        <w:jc w:val="both"/>
        <w:rPr>
          <w:b/>
          <w:sz w:val="28"/>
          <w:szCs w:val="28"/>
        </w:rPr>
      </w:pPr>
    </w:p>
    <w:p w:rsidR="00872FDE" w:rsidRPr="00872FDE" w:rsidRDefault="0045599F" w:rsidP="0045599F">
      <w:pPr>
        <w:numPr>
          <w:ilvl w:val="0"/>
          <w:numId w:val="2"/>
        </w:numPr>
        <w:suppressAutoHyphens/>
        <w:ind w:left="0" w:firstLine="0"/>
        <w:jc w:val="both"/>
        <w:rPr>
          <w:sz w:val="28"/>
          <w:szCs w:val="28"/>
        </w:rPr>
      </w:pPr>
      <w:r>
        <w:rPr>
          <w:sz w:val="28"/>
          <w:szCs w:val="28"/>
        </w:rPr>
        <w:t xml:space="preserve">      </w:t>
      </w:r>
      <w:r w:rsidR="00872FDE" w:rsidRPr="00872FDE">
        <w:rPr>
          <w:sz w:val="28"/>
          <w:szCs w:val="28"/>
        </w:rPr>
        <w:t>Муниципальный жилищный контроль на территории муниципального образования Юрьевское сельское поселение Котельничского района Кировской области осуществляется администрацией Юрьевского сельского поселения Котельничского района Кировской области.</w:t>
      </w:r>
    </w:p>
    <w:p w:rsidR="00872FDE" w:rsidRPr="00872FDE" w:rsidRDefault="00872FDE" w:rsidP="00872FDE">
      <w:pPr>
        <w:numPr>
          <w:ilvl w:val="0"/>
          <w:numId w:val="2"/>
        </w:numPr>
        <w:suppressAutoHyphens/>
        <w:jc w:val="both"/>
        <w:rPr>
          <w:sz w:val="28"/>
          <w:szCs w:val="28"/>
        </w:rPr>
      </w:pPr>
    </w:p>
    <w:p w:rsidR="00872FDE" w:rsidRPr="00872FDE" w:rsidRDefault="0045599F" w:rsidP="00872FDE">
      <w:pPr>
        <w:jc w:val="both"/>
        <w:rPr>
          <w:sz w:val="28"/>
          <w:szCs w:val="28"/>
        </w:rPr>
      </w:pPr>
      <w:r>
        <w:rPr>
          <w:sz w:val="28"/>
          <w:szCs w:val="28"/>
        </w:rPr>
        <w:t xml:space="preserve">       </w:t>
      </w:r>
      <w:r w:rsidR="00872FDE" w:rsidRPr="00872FDE">
        <w:rPr>
          <w:sz w:val="28"/>
          <w:szCs w:val="28"/>
        </w:rPr>
        <w:t>В пределах предоставленных полномочий администрация проводит плановые и внеплановые проверки организаций, учреждений, предприятий независимо от их организационно-правовой формы, осуществляющие деятельность по управлению (обслуживанию)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w:t>
      </w:r>
    </w:p>
    <w:p w:rsidR="00872FDE" w:rsidRPr="00872FDE" w:rsidRDefault="00872FDE" w:rsidP="00872FDE">
      <w:pPr>
        <w:autoSpaceDE w:val="0"/>
        <w:jc w:val="both"/>
        <w:rPr>
          <w:sz w:val="28"/>
          <w:szCs w:val="28"/>
        </w:rPr>
      </w:pPr>
      <w:r w:rsidRPr="00872FDE">
        <w:rPr>
          <w:sz w:val="28"/>
          <w:szCs w:val="28"/>
        </w:rPr>
        <w:t>Выявляет, предупреждает процессы старения и разрушения муниципального жилищного фонда.</w:t>
      </w:r>
    </w:p>
    <w:p w:rsidR="00872FDE" w:rsidRPr="00872FDE" w:rsidRDefault="0045599F" w:rsidP="00872FDE">
      <w:pPr>
        <w:spacing w:line="0" w:lineRule="atLeast"/>
        <w:jc w:val="both"/>
        <w:rPr>
          <w:sz w:val="28"/>
          <w:szCs w:val="28"/>
        </w:rPr>
      </w:pPr>
      <w:r>
        <w:rPr>
          <w:sz w:val="28"/>
          <w:szCs w:val="28"/>
        </w:rPr>
        <w:t xml:space="preserve">      </w:t>
      </w:r>
      <w:r w:rsidR="00872FDE" w:rsidRPr="00872FDE">
        <w:rPr>
          <w:sz w:val="28"/>
          <w:szCs w:val="28"/>
        </w:rPr>
        <w:t xml:space="preserve">При исполнении муниципальной функции администрация </w:t>
      </w:r>
      <w:r>
        <w:rPr>
          <w:sz w:val="28"/>
          <w:szCs w:val="28"/>
        </w:rPr>
        <w:t xml:space="preserve">Юрьевского </w:t>
      </w:r>
      <w:r w:rsidR="00872FDE" w:rsidRPr="00872FDE">
        <w:rPr>
          <w:sz w:val="28"/>
          <w:szCs w:val="28"/>
        </w:rPr>
        <w:t>сельского поселения взаимодействует:</w:t>
      </w:r>
    </w:p>
    <w:p w:rsidR="00872FDE" w:rsidRDefault="00872FDE" w:rsidP="00872FDE">
      <w:pPr>
        <w:spacing w:line="0" w:lineRule="atLeast"/>
        <w:ind w:firstLine="540"/>
        <w:jc w:val="both"/>
        <w:rPr>
          <w:sz w:val="28"/>
          <w:szCs w:val="28"/>
        </w:rPr>
      </w:pPr>
      <w:r w:rsidRPr="00872FDE">
        <w:rPr>
          <w:sz w:val="28"/>
          <w:szCs w:val="28"/>
        </w:rPr>
        <w:t>- с государственной жилищной инспекции  Кировской области</w:t>
      </w:r>
      <w:r w:rsidR="0045599F">
        <w:rPr>
          <w:sz w:val="28"/>
          <w:szCs w:val="28"/>
        </w:rPr>
        <w:t>.</w:t>
      </w:r>
    </w:p>
    <w:p w:rsidR="00060DA5" w:rsidRPr="00872FDE" w:rsidRDefault="00060DA5" w:rsidP="00872FDE">
      <w:pPr>
        <w:spacing w:line="0" w:lineRule="atLeast"/>
        <w:ind w:firstLine="540"/>
        <w:jc w:val="both"/>
        <w:rPr>
          <w:sz w:val="28"/>
          <w:szCs w:val="28"/>
        </w:rPr>
      </w:pPr>
    </w:p>
    <w:p w:rsidR="00060DA5" w:rsidRPr="00872FDE" w:rsidRDefault="00060DA5" w:rsidP="00060DA5">
      <w:pPr>
        <w:jc w:val="both"/>
        <w:rPr>
          <w:sz w:val="28"/>
          <w:szCs w:val="28"/>
        </w:rPr>
      </w:pPr>
      <w:r>
        <w:rPr>
          <w:sz w:val="28"/>
          <w:szCs w:val="28"/>
        </w:rPr>
        <w:t xml:space="preserve">      </w:t>
      </w:r>
      <w:r w:rsidRPr="00872FDE">
        <w:rPr>
          <w:sz w:val="28"/>
          <w:szCs w:val="28"/>
        </w:rPr>
        <w:t>Организаций, подведомственных администрации Юрьевского сельского поселения, наделенных контрольно-надзорными функциями и участвующих в проведении контрольных мероприятий нет.</w:t>
      </w:r>
    </w:p>
    <w:p w:rsidR="00060DA5" w:rsidRPr="00872FDE" w:rsidRDefault="00060DA5" w:rsidP="00060DA5">
      <w:pPr>
        <w:jc w:val="both"/>
        <w:rPr>
          <w:sz w:val="28"/>
          <w:szCs w:val="28"/>
        </w:rPr>
      </w:pPr>
      <w:r>
        <w:rPr>
          <w:sz w:val="28"/>
          <w:szCs w:val="28"/>
        </w:rPr>
        <w:t xml:space="preserve">      </w:t>
      </w:r>
      <w:r w:rsidRPr="00872FDE">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872FDE" w:rsidRPr="00872FDE" w:rsidRDefault="00872FDE" w:rsidP="00872FDE">
      <w:pPr>
        <w:spacing w:line="0" w:lineRule="atLeast"/>
        <w:ind w:firstLine="540"/>
        <w:jc w:val="both"/>
        <w:rPr>
          <w:sz w:val="28"/>
          <w:szCs w:val="28"/>
        </w:rPr>
      </w:pPr>
    </w:p>
    <w:p w:rsidR="00872FDE" w:rsidRDefault="00872FDE" w:rsidP="00872FDE">
      <w:pPr>
        <w:autoSpaceDE w:val="0"/>
        <w:jc w:val="both"/>
        <w:rPr>
          <w:b/>
          <w:sz w:val="28"/>
          <w:szCs w:val="28"/>
        </w:rPr>
      </w:pPr>
      <w:r w:rsidRPr="0045599F">
        <w:rPr>
          <w:b/>
          <w:sz w:val="28"/>
          <w:szCs w:val="28"/>
        </w:rPr>
        <w:t>2.</w:t>
      </w:r>
      <w:r w:rsidR="00C83886">
        <w:rPr>
          <w:b/>
          <w:sz w:val="28"/>
          <w:szCs w:val="28"/>
        </w:rPr>
        <w:t>2</w:t>
      </w:r>
      <w:r w:rsidRPr="0045599F">
        <w:rPr>
          <w:b/>
          <w:sz w:val="28"/>
          <w:szCs w:val="28"/>
        </w:rPr>
        <w:t xml:space="preserve">. </w:t>
      </w:r>
      <w:r w:rsidR="0045599F">
        <w:rPr>
          <w:b/>
          <w:sz w:val="28"/>
          <w:szCs w:val="28"/>
        </w:rPr>
        <w:t>Организация м</w:t>
      </w:r>
      <w:r w:rsidRPr="0045599F">
        <w:rPr>
          <w:b/>
          <w:sz w:val="28"/>
          <w:szCs w:val="28"/>
        </w:rPr>
        <w:t>униципальн</w:t>
      </w:r>
      <w:r w:rsidR="0045599F">
        <w:rPr>
          <w:b/>
          <w:sz w:val="28"/>
          <w:szCs w:val="28"/>
        </w:rPr>
        <w:t>ого</w:t>
      </w:r>
      <w:r w:rsidRPr="0045599F">
        <w:rPr>
          <w:b/>
          <w:sz w:val="28"/>
          <w:szCs w:val="28"/>
        </w:rPr>
        <w:t xml:space="preserve"> лесно</w:t>
      </w:r>
      <w:r w:rsidR="0045599F">
        <w:rPr>
          <w:b/>
          <w:sz w:val="28"/>
          <w:szCs w:val="28"/>
        </w:rPr>
        <w:t>го</w:t>
      </w:r>
      <w:r w:rsidRPr="0045599F">
        <w:rPr>
          <w:b/>
          <w:sz w:val="28"/>
          <w:szCs w:val="28"/>
        </w:rPr>
        <w:t xml:space="preserve"> контрол</w:t>
      </w:r>
      <w:r w:rsidR="0045599F">
        <w:rPr>
          <w:b/>
          <w:sz w:val="28"/>
          <w:szCs w:val="28"/>
        </w:rPr>
        <w:t>я.</w:t>
      </w:r>
    </w:p>
    <w:p w:rsidR="0045599F" w:rsidRPr="00592279" w:rsidRDefault="0045599F" w:rsidP="0045599F">
      <w:pPr>
        <w:autoSpaceDE w:val="0"/>
        <w:spacing w:after="120"/>
        <w:ind w:firstLine="709"/>
        <w:jc w:val="both"/>
        <w:rPr>
          <w:sz w:val="28"/>
          <w:szCs w:val="28"/>
        </w:rPr>
      </w:pPr>
      <w:r>
        <w:rPr>
          <w:sz w:val="28"/>
          <w:szCs w:val="28"/>
        </w:rPr>
        <w:t xml:space="preserve">Муниципальный лесной контроль - </w:t>
      </w:r>
      <w:r w:rsidRPr="007B5F19">
        <w:rPr>
          <w:sz w:val="28"/>
          <w:szCs w:val="28"/>
        </w:rPr>
        <w:t> </w:t>
      </w:r>
      <w:r w:rsidRPr="00592279">
        <w:rPr>
          <w:sz w:val="28"/>
          <w:szCs w:val="28"/>
        </w:rPr>
        <w:t xml:space="preserve">деятельность </w:t>
      </w:r>
      <w:r>
        <w:rPr>
          <w:sz w:val="28"/>
          <w:szCs w:val="28"/>
        </w:rPr>
        <w:t>администрации поселения по</w:t>
      </w:r>
      <w:r w:rsidRPr="00592279">
        <w:rPr>
          <w:sz w:val="28"/>
          <w:szCs w:val="28"/>
        </w:rPr>
        <w:t xml:space="preserve"> организаци</w:t>
      </w:r>
      <w:r>
        <w:rPr>
          <w:sz w:val="28"/>
          <w:szCs w:val="28"/>
        </w:rPr>
        <w:t>и</w:t>
      </w:r>
      <w:r w:rsidRPr="00592279">
        <w:rPr>
          <w:sz w:val="28"/>
          <w:szCs w:val="28"/>
        </w:rPr>
        <w:t xml:space="preserve"> и проведени</w:t>
      </w:r>
      <w:r>
        <w:rPr>
          <w:sz w:val="28"/>
          <w:szCs w:val="28"/>
        </w:rPr>
        <w:t>ю</w:t>
      </w:r>
      <w:r w:rsidRPr="00592279">
        <w:rPr>
          <w:sz w:val="28"/>
          <w:szCs w:val="28"/>
        </w:rPr>
        <w:t xml:space="preserve"> на территории </w:t>
      </w:r>
      <w:r>
        <w:rPr>
          <w:sz w:val="28"/>
          <w:szCs w:val="28"/>
        </w:rPr>
        <w:t>Юрьевского сельского</w:t>
      </w:r>
      <w:r w:rsidRPr="00CA20C5">
        <w:rPr>
          <w:sz w:val="28"/>
          <w:szCs w:val="28"/>
        </w:rPr>
        <w:t xml:space="preserve"> </w:t>
      </w:r>
      <w:r>
        <w:rPr>
          <w:sz w:val="28"/>
          <w:szCs w:val="28"/>
        </w:rPr>
        <w:t>поселения</w:t>
      </w:r>
      <w:r w:rsidRPr="00592279">
        <w:rPr>
          <w:sz w:val="28"/>
          <w:szCs w:val="28"/>
        </w:rPr>
        <w:t xml:space="preserve"> проверок соблюдения </w:t>
      </w:r>
      <w:r>
        <w:rPr>
          <w:sz w:val="28"/>
          <w:szCs w:val="28"/>
        </w:rPr>
        <w:t xml:space="preserve">органами государственной власти, органами местного самоуправления, </w:t>
      </w:r>
      <w:r w:rsidRPr="00592279">
        <w:rPr>
          <w:sz w:val="28"/>
          <w:szCs w:val="28"/>
        </w:rPr>
        <w:t xml:space="preserve">юридическими лицами, </w:t>
      </w:r>
      <w:r w:rsidRPr="00592279">
        <w:rPr>
          <w:sz w:val="28"/>
          <w:szCs w:val="28"/>
        </w:rPr>
        <w:lastRenderedPageBreak/>
        <w:t>индивидуальными предпринимателями</w:t>
      </w:r>
      <w:r>
        <w:rPr>
          <w:sz w:val="28"/>
          <w:szCs w:val="28"/>
        </w:rPr>
        <w:t>, гражданами (далее – субъекты лесных отношений)</w:t>
      </w:r>
      <w:r w:rsidRPr="00592279">
        <w:rPr>
          <w:sz w:val="28"/>
          <w:szCs w:val="28"/>
        </w:rPr>
        <w:t xml:space="preserve"> в отношении </w:t>
      </w:r>
      <w:r>
        <w:rPr>
          <w:sz w:val="28"/>
          <w:szCs w:val="28"/>
        </w:rPr>
        <w:t xml:space="preserve">лесных </w:t>
      </w:r>
      <w:r w:rsidRPr="00592279">
        <w:rPr>
          <w:sz w:val="28"/>
          <w:szCs w:val="28"/>
        </w:rPr>
        <w:t xml:space="preserve">участков, расположенных в границах </w:t>
      </w:r>
      <w:r>
        <w:rPr>
          <w:sz w:val="28"/>
          <w:szCs w:val="28"/>
        </w:rPr>
        <w:t xml:space="preserve"> Юрьевского сельского</w:t>
      </w:r>
      <w:r w:rsidRPr="00CA20C5">
        <w:rPr>
          <w:sz w:val="28"/>
          <w:szCs w:val="28"/>
        </w:rPr>
        <w:t xml:space="preserve"> </w:t>
      </w:r>
      <w:r w:rsidRPr="00592279">
        <w:rPr>
          <w:sz w:val="28"/>
          <w:szCs w:val="28"/>
        </w:rPr>
        <w:t xml:space="preserve">поселения,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а также </w:t>
      </w:r>
      <w:r>
        <w:rPr>
          <w:sz w:val="28"/>
          <w:szCs w:val="28"/>
        </w:rPr>
        <w:t xml:space="preserve">деятельность, направленная </w:t>
      </w:r>
      <w:r w:rsidRPr="00592279">
        <w:rPr>
          <w:sz w:val="28"/>
          <w:szCs w:val="28"/>
        </w:rPr>
        <w:t xml:space="preserve">на организацию и проведение мероприятий по профилактике нарушений указанных требований. </w:t>
      </w:r>
    </w:p>
    <w:p w:rsidR="0045599F" w:rsidRPr="007B5F19" w:rsidRDefault="0045599F" w:rsidP="00DD10DB">
      <w:pPr>
        <w:autoSpaceDE w:val="0"/>
        <w:spacing w:after="120"/>
        <w:ind w:firstLine="709"/>
        <w:jc w:val="both"/>
        <w:rPr>
          <w:sz w:val="28"/>
          <w:szCs w:val="28"/>
        </w:rPr>
      </w:pPr>
      <w:r w:rsidRPr="007B5F19">
        <w:rPr>
          <w:sz w:val="28"/>
          <w:szCs w:val="28"/>
        </w:rPr>
        <w:t xml:space="preserve">Организация и проведение муниципального </w:t>
      </w:r>
      <w:r>
        <w:rPr>
          <w:sz w:val="28"/>
          <w:szCs w:val="28"/>
        </w:rPr>
        <w:t>лесного</w:t>
      </w:r>
      <w:r w:rsidRPr="007B5F19">
        <w:rPr>
          <w:sz w:val="28"/>
          <w:szCs w:val="28"/>
        </w:rPr>
        <w:t xml:space="preserve">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45599F" w:rsidRPr="000377D0" w:rsidRDefault="0045599F" w:rsidP="0045599F">
      <w:pPr>
        <w:pStyle w:val="ConsPlusNormal"/>
        <w:spacing w:line="360" w:lineRule="exact"/>
        <w:ind w:firstLine="709"/>
        <w:jc w:val="both"/>
        <w:rPr>
          <w:rFonts w:ascii="Times New Roman" w:hAnsi="Times New Roman" w:cs="Times New Roman"/>
          <w:sz w:val="28"/>
          <w:szCs w:val="28"/>
          <w:highlight w:val="yellow"/>
        </w:rPr>
      </w:pPr>
      <w:r w:rsidRPr="00746C6D">
        <w:rPr>
          <w:rFonts w:ascii="Times New Roman" w:hAnsi="Times New Roman" w:cs="Times New Roman"/>
          <w:sz w:val="28"/>
          <w:szCs w:val="28"/>
        </w:rPr>
        <w:t>Предметом муниципального лесного контроля является контроль за соблюдением субъектами лесных отношений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45599F" w:rsidRPr="000377D0" w:rsidRDefault="00DD10DB" w:rsidP="0045599F">
      <w:pPr>
        <w:autoSpaceDN w:val="0"/>
        <w:adjustRightInd w:val="0"/>
        <w:spacing w:line="360" w:lineRule="exact"/>
        <w:ind w:firstLine="709"/>
        <w:jc w:val="both"/>
        <w:rPr>
          <w:sz w:val="28"/>
          <w:szCs w:val="28"/>
          <w:highlight w:val="yellow"/>
        </w:rPr>
      </w:pPr>
      <w:r>
        <w:rPr>
          <w:sz w:val="28"/>
          <w:szCs w:val="28"/>
        </w:rPr>
        <w:t>-</w:t>
      </w:r>
      <w:r w:rsidR="0045599F" w:rsidRPr="00746C6D">
        <w:rPr>
          <w:sz w:val="28"/>
          <w:szCs w:val="28"/>
        </w:rPr>
        <w:t>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участком, а также самовольной мены лесными участками.</w:t>
      </w:r>
    </w:p>
    <w:p w:rsidR="0045599F" w:rsidRPr="000377D0" w:rsidRDefault="00DD10DB" w:rsidP="0045599F">
      <w:pPr>
        <w:autoSpaceDN w:val="0"/>
        <w:adjustRightInd w:val="0"/>
        <w:spacing w:line="360" w:lineRule="exact"/>
        <w:ind w:firstLine="709"/>
        <w:jc w:val="both"/>
        <w:rPr>
          <w:sz w:val="28"/>
          <w:szCs w:val="28"/>
          <w:highlight w:val="yellow"/>
        </w:rPr>
      </w:pPr>
      <w:r>
        <w:rPr>
          <w:sz w:val="28"/>
          <w:szCs w:val="28"/>
        </w:rPr>
        <w:t>-</w:t>
      </w:r>
      <w:r w:rsidR="0045599F" w:rsidRPr="00746C6D">
        <w:rPr>
          <w:sz w:val="28"/>
          <w:szCs w:val="28"/>
        </w:rPr>
        <w:t>Требований лесного законодательства об использовании лесных участков по целевому назначению.</w:t>
      </w:r>
    </w:p>
    <w:p w:rsidR="0045599F" w:rsidRPr="000377D0" w:rsidRDefault="00DD10DB" w:rsidP="0045599F">
      <w:pPr>
        <w:autoSpaceDN w:val="0"/>
        <w:adjustRightInd w:val="0"/>
        <w:spacing w:line="360" w:lineRule="exact"/>
        <w:ind w:firstLine="709"/>
        <w:jc w:val="both"/>
        <w:rPr>
          <w:sz w:val="28"/>
          <w:szCs w:val="28"/>
          <w:highlight w:val="yellow"/>
        </w:rPr>
      </w:pPr>
      <w:r>
        <w:rPr>
          <w:sz w:val="28"/>
          <w:szCs w:val="28"/>
        </w:rPr>
        <w:t>-</w:t>
      </w:r>
      <w:r w:rsidR="0045599F" w:rsidRPr="00746C6D">
        <w:rPr>
          <w:sz w:val="28"/>
          <w:szCs w:val="28"/>
        </w:rPr>
        <w:t>Требований лесного законодательства органами местного самоуправления при предоставлении лесных участков, находящихся в государственной и муниципальной собственности.</w:t>
      </w:r>
    </w:p>
    <w:p w:rsidR="0045599F" w:rsidRPr="000377D0" w:rsidRDefault="00DD10DB" w:rsidP="0045599F">
      <w:pPr>
        <w:autoSpaceDN w:val="0"/>
        <w:adjustRightInd w:val="0"/>
        <w:spacing w:line="360" w:lineRule="exact"/>
        <w:ind w:firstLine="709"/>
        <w:jc w:val="both"/>
        <w:rPr>
          <w:sz w:val="28"/>
          <w:szCs w:val="28"/>
          <w:highlight w:val="yellow"/>
        </w:rPr>
      </w:pPr>
      <w:r>
        <w:rPr>
          <w:sz w:val="28"/>
          <w:szCs w:val="28"/>
        </w:rPr>
        <w:t>-</w:t>
      </w:r>
      <w:r w:rsidR="0045599F" w:rsidRPr="00746C6D">
        <w:rPr>
          <w:sz w:val="28"/>
          <w:szCs w:val="28"/>
        </w:rPr>
        <w:t> Требований</w:t>
      </w:r>
      <w:r w:rsidR="0045599F">
        <w:rPr>
          <w:sz w:val="28"/>
          <w:szCs w:val="28"/>
        </w:rPr>
        <w:t xml:space="preserve"> по</w:t>
      </w:r>
      <w:r w:rsidR="0045599F" w:rsidRPr="00746C6D">
        <w:rPr>
          <w:sz w:val="28"/>
          <w:szCs w:val="28"/>
        </w:rPr>
        <w:t xml:space="preserve"> </w:t>
      </w:r>
      <w:r w:rsidR="0045599F">
        <w:rPr>
          <w:sz w:val="28"/>
          <w:szCs w:val="28"/>
        </w:rPr>
        <w:t>недопущению</w:t>
      </w:r>
      <w:r w:rsidR="0045599F" w:rsidRPr="00A01FBE">
        <w:rPr>
          <w:sz w:val="28"/>
          <w:szCs w:val="28"/>
        </w:rPr>
        <w:t xml:space="preserve"> фактов деградации лесных насаждений и их незаконной вырубки, загрязнения и захламления территории лесного участка</w:t>
      </w:r>
      <w:r w:rsidR="0045599F" w:rsidRPr="00746C6D">
        <w:rPr>
          <w:sz w:val="28"/>
          <w:szCs w:val="28"/>
        </w:rPr>
        <w:t>.</w:t>
      </w:r>
    </w:p>
    <w:p w:rsidR="0045599F" w:rsidRDefault="00DD10DB" w:rsidP="0045599F">
      <w:pPr>
        <w:autoSpaceDN w:val="0"/>
        <w:adjustRightInd w:val="0"/>
        <w:spacing w:line="360" w:lineRule="exact"/>
        <w:ind w:firstLine="709"/>
        <w:jc w:val="both"/>
        <w:rPr>
          <w:sz w:val="28"/>
          <w:szCs w:val="28"/>
        </w:rPr>
      </w:pPr>
      <w:r>
        <w:rPr>
          <w:sz w:val="28"/>
          <w:szCs w:val="28"/>
        </w:rPr>
        <w:t>-</w:t>
      </w:r>
      <w:r w:rsidR="0045599F" w:rsidRPr="00EB7114">
        <w:rPr>
          <w:sz w:val="28"/>
          <w:szCs w:val="28"/>
        </w:rPr>
        <w:t xml:space="preserve">Требований по </w:t>
      </w:r>
      <w:r w:rsidR="0045599F">
        <w:rPr>
          <w:sz w:val="28"/>
          <w:szCs w:val="28"/>
        </w:rPr>
        <w:t>с</w:t>
      </w:r>
      <w:r w:rsidR="0045599F" w:rsidRPr="00EB7114">
        <w:rPr>
          <w:sz w:val="28"/>
          <w:szCs w:val="28"/>
        </w:rPr>
        <w:t>облюдения юридическими лицами и индивидуальными предпринимателями Правил пожарной безопасности в лесах, а также выполнение лесопользователями мероприятий по пожарной и санитарной безопасности в лесах, правил лесопользования и ухода за лесами</w:t>
      </w:r>
      <w:r w:rsidR="0045599F">
        <w:rPr>
          <w:sz w:val="28"/>
          <w:szCs w:val="28"/>
        </w:rPr>
        <w:t>.</w:t>
      </w:r>
    </w:p>
    <w:p w:rsidR="0045599F" w:rsidRDefault="00DD10DB" w:rsidP="0045599F">
      <w:pPr>
        <w:autoSpaceDN w:val="0"/>
        <w:adjustRightInd w:val="0"/>
        <w:spacing w:line="360" w:lineRule="exact"/>
        <w:ind w:firstLine="709"/>
        <w:jc w:val="both"/>
        <w:rPr>
          <w:sz w:val="28"/>
          <w:szCs w:val="28"/>
        </w:rPr>
      </w:pPr>
      <w:r>
        <w:rPr>
          <w:sz w:val="28"/>
          <w:szCs w:val="28"/>
        </w:rPr>
        <w:lastRenderedPageBreak/>
        <w:t>-</w:t>
      </w:r>
      <w:r w:rsidR="0045599F" w:rsidRPr="00EB7114">
        <w:rPr>
          <w:sz w:val="28"/>
          <w:szCs w:val="28"/>
        </w:rPr>
        <w:t>Требований по контрол</w:t>
      </w:r>
      <w:r w:rsidR="0045599F">
        <w:rPr>
          <w:sz w:val="28"/>
          <w:szCs w:val="28"/>
        </w:rPr>
        <w:t>ю</w:t>
      </w:r>
      <w:r w:rsidR="0045599F" w:rsidRPr="00EB7114">
        <w:rPr>
          <w:sz w:val="28"/>
          <w:szCs w:val="28"/>
        </w:rPr>
        <w:t xml:space="preserve"> за реализацией проектов освоения лесов</w:t>
      </w:r>
      <w:r w:rsidR="0045599F">
        <w:rPr>
          <w:sz w:val="28"/>
          <w:szCs w:val="28"/>
        </w:rPr>
        <w:t>.</w:t>
      </w:r>
    </w:p>
    <w:p w:rsidR="0045599F" w:rsidRPr="007B5F19" w:rsidRDefault="00DD10DB" w:rsidP="0045599F">
      <w:pPr>
        <w:autoSpaceDN w:val="0"/>
        <w:adjustRightInd w:val="0"/>
        <w:spacing w:line="360" w:lineRule="exact"/>
        <w:ind w:firstLine="709"/>
        <w:jc w:val="both"/>
        <w:rPr>
          <w:sz w:val="28"/>
          <w:szCs w:val="28"/>
        </w:rPr>
      </w:pPr>
      <w:r>
        <w:rPr>
          <w:sz w:val="28"/>
          <w:szCs w:val="28"/>
        </w:rPr>
        <w:t>-</w:t>
      </w:r>
      <w:r w:rsidR="0045599F" w:rsidRPr="00EB7114">
        <w:rPr>
          <w:sz w:val="28"/>
          <w:szCs w:val="28"/>
        </w:rPr>
        <w:t>Обязанностей по обеспечени</w:t>
      </w:r>
      <w:r w:rsidR="0045599F">
        <w:rPr>
          <w:sz w:val="28"/>
          <w:szCs w:val="28"/>
        </w:rPr>
        <w:t>ю</w:t>
      </w:r>
      <w:r w:rsidR="0045599F" w:rsidRPr="00EB7114">
        <w:rPr>
          <w:sz w:val="28"/>
          <w:szCs w:val="28"/>
        </w:rPr>
        <w:t xml:space="preserve"> лесопользователями профилактики, своевременного выявления и защиты лесов от вредителей и болезней леса</w:t>
      </w:r>
      <w:r w:rsidR="0045599F">
        <w:rPr>
          <w:sz w:val="28"/>
          <w:szCs w:val="28"/>
        </w:rPr>
        <w:t>.</w:t>
      </w:r>
    </w:p>
    <w:p w:rsidR="0045599F" w:rsidRPr="007B5F19" w:rsidRDefault="00DD10DB" w:rsidP="0045599F">
      <w:pPr>
        <w:autoSpaceDN w:val="0"/>
        <w:adjustRightInd w:val="0"/>
        <w:spacing w:line="360" w:lineRule="exact"/>
        <w:ind w:firstLine="709"/>
        <w:jc w:val="both"/>
        <w:rPr>
          <w:sz w:val="28"/>
          <w:szCs w:val="28"/>
        </w:rPr>
      </w:pPr>
      <w:r>
        <w:rPr>
          <w:sz w:val="28"/>
          <w:szCs w:val="28"/>
        </w:rPr>
        <w:t>-</w:t>
      </w:r>
      <w:r w:rsidR="0045599F" w:rsidRPr="007B5F19">
        <w:rPr>
          <w:sz w:val="28"/>
          <w:szCs w:val="28"/>
        </w:rPr>
        <w:t xml:space="preserve"> Режима использования </w:t>
      </w:r>
      <w:r w:rsidR="0045599F">
        <w:rPr>
          <w:sz w:val="28"/>
          <w:szCs w:val="28"/>
        </w:rPr>
        <w:t>лесных</w:t>
      </w:r>
      <w:r w:rsidR="0045599F" w:rsidRPr="007B5F19">
        <w:rPr>
          <w:sz w:val="28"/>
          <w:szCs w:val="28"/>
        </w:rPr>
        <w:t xml:space="preserve"> участков и лесов в водоохранных зонах и прибрежных полосах водных объектов.</w:t>
      </w:r>
    </w:p>
    <w:p w:rsidR="0045599F" w:rsidRPr="007B5F19" w:rsidRDefault="00DD10DB" w:rsidP="0045599F">
      <w:pPr>
        <w:autoSpaceDE w:val="0"/>
        <w:spacing w:after="120" w:line="360" w:lineRule="exact"/>
        <w:ind w:firstLine="709"/>
        <w:jc w:val="both"/>
        <w:rPr>
          <w:sz w:val="28"/>
          <w:szCs w:val="28"/>
        </w:rPr>
      </w:pPr>
      <w:r>
        <w:rPr>
          <w:sz w:val="28"/>
          <w:szCs w:val="28"/>
        </w:rPr>
        <w:t>-</w:t>
      </w:r>
      <w:r w:rsidR="0045599F" w:rsidRPr="007B5F19">
        <w:rPr>
          <w:sz w:val="28"/>
          <w:szCs w:val="28"/>
        </w:rPr>
        <w:t xml:space="preserve">Предписаний, выданных должностными лицами администрации поселения в пределах компетенции, по вопросам соблюдения требований </w:t>
      </w:r>
      <w:r w:rsidR="0045599F">
        <w:rPr>
          <w:sz w:val="28"/>
          <w:szCs w:val="28"/>
        </w:rPr>
        <w:t>лесного</w:t>
      </w:r>
      <w:r w:rsidR="0045599F" w:rsidRPr="007B5F19">
        <w:rPr>
          <w:sz w:val="28"/>
          <w:szCs w:val="28"/>
        </w:rPr>
        <w:t xml:space="preserve"> законодательства и устранения нарушений в области </w:t>
      </w:r>
      <w:r w:rsidR="0045599F">
        <w:rPr>
          <w:sz w:val="28"/>
          <w:szCs w:val="28"/>
        </w:rPr>
        <w:t>лесных</w:t>
      </w:r>
      <w:r w:rsidR="0045599F" w:rsidRPr="007B5F19">
        <w:rPr>
          <w:sz w:val="28"/>
          <w:szCs w:val="28"/>
        </w:rPr>
        <w:t xml:space="preserve"> отношений.</w:t>
      </w:r>
    </w:p>
    <w:p w:rsidR="00060DA5" w:rsidRPr="00872FDE" w:rsidRDefault="00060DA5" w:rsidP="00060DA5">
      <w:pPr>
        <w:jc w:val="both"/>
        <w:rPr>
          <w:sz w:val="28"/>
          <w:szCs w:val="28"/>
        </w:rPr>
      </w:pPr>
      <w:r>
        <w:rPr>
          <w:sz w:val="28"/>
          <w:szCs w:val="28"/>
        </w:rPr>
        <w:t xml:space="preserve">          </w:t>
      </w:r>
      <w:r w:rsidRPr="00872FDE">
        <w:rPr>
          <w:sz w:val="28"/>
          <w:szCs w:val="28"/>
        </w:rPr>
        <w:t>Организаций, подведомственных администрации Юрьевского сельского поселения, наделенных контрольно-надзорными функциями и участвующих в проведении контрольных мероприятий нет.</w:t>
      </w:r>
    </w:p>
    <w:p w:rsidR="00060DA5" w:rsidRPr="00872FDE" w:rsidRDefault="00060DA5" w:rsidP="00060DA5">
      <w:pPr>
        <w:jc w:val="both"/>
        <w:rPr>
          <w:sz w:val="28"/>
          <w:szCs w:val="28"/>
        </w:rPr>
      </w:pPr>
      <w:r>
        <w:rPr>
          <w:sz w:val="28"/>
          <w:szCs w:val="28"/>
        </w:rPr>
        <w:t xml:space="preserve">           </w:t>
      </w:r>
      <w:r w:rsidRPr="00872FDE">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45599F" w:rsidRPr="00872FDE" w:rsidRDefault="0045599F" w:rsidP="00060DA5">
      <w:pPr>
        <w:autoSpaceDE w:val="0"/>
        <w:ind w:firstLine="708"/>
        <w:jc w:val="both"/>
        <w:rPr>
          <w:sz w:val="28"/>
          <w:szCs w:val="28"/>
        </w:rPr>
      </w:pPr>
    </w:p>
    <w:p w:rsidR="00872FDE" w:rsidRPr="0045599F" w:rsidRDefault="00872FDE" w:rsidP="00872FDE">
      <w:pPr>
        <w:autoSpaceDE w:val="0"/>
        <w:jc w:val="both"/>
        <w:rPr>
          <w:b/>
          <w:sz w:val="28"/>
          <w:szCs w:val="28"/>
        </w:rPr>
      </w:pPr>
      <w:r w:rsidRPr="0045599F">
        <w:rPr>
          <w:b/>
          <w:sz w:val="28"/>
          <w:szCs w:val="28"/>
        </w:rPr>
        <w:t>2.</w:t>
      </w:r>
      <w:r w:rsidR="00861082">
        <w:rPr>
          <w:b/>
          <w:sz w:val="28"/>
          <w:szCs w:val="28"/>
        </w:rPr>
        <w:t>3</w:t>
      </w:r>
      <w:r w:rsidRPr="0045599F">
        <w:rPr>
          <w:b/>
          <w:sz w:val="28"/>
          <w:szCs w:val="28"/>
        </w:rPr>
        <w:t xml:space="preserve">. </w:t>
      </w:r>
      <w:r w:rsidR="0045599F" w:rsidRPr="0045599F">
        <w:rPr>
          <w:b/>
          <w:sz w:val="28"/>
          <w:szCs w:val="28"/>
        </w:rPr>
        <w:t>Организация м</w:t>
      </w:r>
      <w:r w:rsidRPr="0045599F">
        <w:rPr>
          <w:b/>
          <w:sz w:val="28"/>
          <w:szCs w:val="28"/>
        </w:rPr>
        <w:t>униципальн</w:t>
      </w:r>
      <w:r w:rsidR="0045599F" w:rsidRPr="0045599F">
        <w:rPr>
          <w:b/>
          <w:sz w:val="28"/>
          <w:szCs w:val="28"/>
        </w:rPr>
        <w:t>ого</w:t>
      </w:r>
      <w:r w:rsidRPr="0045599F">
        <w:rPr>
          <w:b/>
          <w:sz w:val="28"/>
          <w:szCs w:val="28"/>
        </w:rPr>
        <w:t xml:space="preserve"> контрол</w:t>
      </w:r>
      <w:r w:rsidR="0045599F" w:rsidRPr="0045599F">
        <w:rPr>
          <w:b/>
          <w:sz w:val="28"/>
          <w:szCs w:val="28"/>
        </w:rPr>
        <w:t>я</w:t>
      </w:r>
      <w:r w:rsidRPr="0045599F">
        <w:rPr>
          <w:b/>
          <w:sz w:val="28"/>
          <w:szCs w:val="28"/>
        </w:rPr>
        <w:t xml:space="preserve">  за сохранностью автомобильных дорог местного значения</w:t>
      </w:r>
      <w:r w:rsidR="0045599F" w:rsidRPr="0045599F">
        <w:rPr>
          <w:b/>
          <w:sz w:val="28"/>
          <w:szCs w:val="28"/>
        </w:rPr>
        <w:t>.</w:t>
      </w:r>
    </w:p>
    <w:p w:rsidR="00872FDE" w:rsidRPr="00872FDE" w:rsidRDefault="00060DA5" w:rsidP="00872FDE">
      <w:pPr>
        <w:spacing w:line="0" w:lineRule="atLeast"/>
        <w:jc w:val="both"/>
        <w:rPr>
          <w:sz w:val="28"/>
          <w:szCs w:val="28"/>
        </w:rPr>
      </w:pPr>
      <w:r>
        <w:rPr>
          <w:sz w:val="28"/>
          <w:szCs w:val="28"/>
        </w:rPr>
        <w:t xml:space="preserve">        </w:t>
      </w:r>
      <w:r w:rsidR="00872FDE" w:rsidRPr="00872FDE">
        <w:rPr>
          <w:sz w:val="28"/>
          <w:szCs w:val="28"/>
        </w:rPr>
        <w:t>При исполнении муниципальной функции администрация Юрьевского сельского поселения взаимодействует с:</w:t>
      </w:r>
    </w:p>
    <w:p w:rsidR="00872FDE" w:rsidRPr="00872FDE" w:rsidRDefault="00872FDE" w:rsidP="00872FDE">
      <w:pPr>
        <w:spacing w:line="0" w:lineRule="atLeast"/>
        <w:ind w:firstLine="540"/>
        <w:jc w:val="both"/>
        <w:rPr>
          <w:sz w:val="28"/>
          <w:szCs w:val="28"/>
        </w:rPr>
      </w:pPr>
      <w:r w:rsidRPr="00872FDE">
        <w:rPr>
          <w:sz w:val="28"/>
          <w:szCs w:val="28"/>
        </w:rPr>
        <w:t xml:space="preserve">- Правительством Кировской области; </w:t>
      </w:r>
    </w:p>
    <w:p w:rsidR="00872FDE" w:rsidRPr="00872FDE" w:rsidRDefault="00872FDE" w:rsidP="00872FDE">
      <w:pPr>
        <w:spacing w:line="0" w:lineRule="atLeast"/>
        <w:ind w:firstLine="540"/>
        <w:jc w:val="both"/>
        <w:rPr>
          <w:sz w:val="28"/>
          <w:szCs w:val="28"/>
        </w:rPr>
      </w:pPr>
      <w:r w:rsidRPr="00872FDE">
        <w:rPr>
          <w:sz w:val="28"/>
          <w:szCs w:val="28"/>
        </w:rPr>
        <w:t>- администрацией Котельничского района;</w:t>
      </w:r>
    </w:p>
    <w:p w:rsidR="00872FDE" w:rsidRPr="00872FDE" w:rsidRDefault="00872FDE" w:rsidP="00872FDE">
      <w:pPr>
        <w:spacing w:line="0" w:lineRule="atLeast"/>
        <w:ind w:firstLine="540"/>
        <w:jc w:val="both"/>
        <w:rPr>
          <w:sz w:val="28"/>
          <w:szCs w:val="28"/>
        </w:rPr>
      </w:pPr>
      <w:r w:rsidRPr="00872FDE">
        <w:rPr>
          <w:sz w:val="28"/>
          <w:szCs w:val="28"/>
        </w:rPr>
        <w:t>- органами прокуратуры по вопросам согласования проведения проверок;</w:t>
      </w:r>
    </w:p>
    <w:p w:rsidR="00872FDE" w:rsidRPr="00872FDE" w:rsidRDefault="00872FDE" w:rsidP="00872FDE">
      <w:pPr>
        <w:spacing w:line="0" w:lineRule="atLeast"/>
        <w:ind w:firstLine="540"/>
        <w:jc w:val="both"/>
        <w:rPr>
          <w:sz w:val="28"/>
          <w:szCs w:val="28"/>
        </w:rPr>
      </w:pPr>
      <w:r w:rsidRPr="00872FDE">
        <w:rPr>
          <w:sz w:val="28"/>
          <w:szCs w:val="28"/>
        </w:rPr>
        <w:t>- органами внутренних дел для оказания содействия при проведении проверок.</w:t>
      </w:r>
    </w:p>
    <w:p w:rsidR="00872FDE" w:rsidRPr="00872FDE" w:rsidRDefault="00060DA5" w:rsidP="00872FDE">
      <w:pPr>
        <w:jc w:val="both"/>
        <w:rPr>
          <w:sz w:val="28"/>
          <w:szCs w:val="28"/>
        </w:rPr>
      </w:pPr>
      <w:r>
        <w:rPr>
          <w:sz w:val="28"/>
          <w:szCs w:val="28"/>
        </w:rPr>
        <w:t xml:space="preserve">        </w:t>
      </w:r>
      <w:r w:rsidR="00872FDE" w:rsidRPr="00872FDE">
        <w:rPr>
          <w:sz w:val="28"/>
          <w:szCs w:val="28"/>
        </w:rPr>
        <w:t>Организаций, подведомственных администрации Юрьевского сельского поселения, наделенных контрольно-надзорными функциями и участвующих в проведении контрольных мероприятий нет.</w:t>
      </w:r>
    </w:p>
    <w:p w:rsidR="00872FDE" w:rsidRDefault="00060DA5" w:rsidP="00060DA5">
      <w:pPr>
        <w:jc w:val="both"/>
        <w:rPr>
          <w:sz w:val="28"/>
          <w:szCs w:val="28"/>
        </w:rPr>
      </w:pPr>
      <w:r>
        <w:rPr>
          <w:sz w:val="28"/>
          <w:szCs w:val="28"/>
        </w:rPr>
        <w:t xml:space="preserve">       </w:t>
      </w:r>
      <w:r w:rsidR="00872FDE" w:rsidRPr="00872FDE">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861082" w:rsidRDefault="00861082" w:rsidP="00060DA5">
      <w:pPr>
        <w:jc w:val="both"/>
        <w:rPr>
          <w:sz w:val="28"/>
          <w:szCs w:val="28"/>
        </w:rPr>
      </w:pPr>
    </w:p>
    <w:p w:rsidR="00861082" w:rsidRPr="00861082" w:rsidRDefault="00861082" w:rsidP="00060DA5">
      <w:pPr>
        <w:jc w:val="both"/>
        <w:rPr>
          <w:b/>
          <w:sz w:val="28"/>
          <w:szCs w:val="28"/>
        </w:rPr>
      </w:pPr>
      <w:r w:rsidRPr="00861082">
        <w:rPr>
          <w:b/>
          <w:sz w:val="28"/>
          <w:szCs w:val="28"/>
        </w:rPr>
        <w:t>2.4.</w:t>
      </w:r>
      <w:r>
        <w:rPr>
          <w:b/>
          <w:sz w:val="28"/>
          <w:szCs w:val="28"/>
        </w:rPr>
        <w:t xml:space="preserve">   Организация муниципального контроля </w:t>
      </w:r>
      <w:r w:rsidRPr="00861082">
        <w:rPr>
          <w:b/>
          <w:sz w:val="28"/>
          <w:szCs w:val="28"/>
        </w:rPr>
        <w:t>за соблюдением правил благоустройства</w:t>
      </w:r>
    </w:p>
    <w:p w:rsidR="00872FDE" w:rsidRPr="00872FDE" w:rsidRDefault="00861082" w:rsidP="00861082">
      <w:pPr>
        <w:ind w:firstLine="708"/>
        <w:jc w:val="both"/>
        <w:rPr>
          <w:sz w:val="28"/>
          <w:szCs w:val="28"/>
        </w:rPr>
      </w:pPr>
      <w:r>
        <w:rPr>
          <w:sz w:val="28"/>
          <w:szCs w:val="28"/>
        </w:rPr>
        <w:t xml:space="preserve"> Предметом  муниципального контроля в сфере благоустройства является деятельность или действия (бездействие) проверяемых юридических лиц, индивидуальных предпринимателей, граждан по соблюдению требований, установленных в сфере благоустройства муниципальными правовыми актами.</w:t>
      </w:r>
    </w:p>
    <w:p w:rsidR="00861082" w:rsidRDefault="00861082" w:rsidP="00861082">
      <w:pPr>
        <w:jc w:val="both"/>
        <w:rPr>
          <w:sz w:val="28"/>
          <w:szCs w:val="28"/>
        </w:rPr>
      </w:pPr>
      <w:r>
        <w:rPr>
          <w:sz w:val="28"/>
          <w:szCs w:val="28"/>
        </w:rPr>
        <w:t xml:space="preserve">          </w:t>
      </w:r>
      <w:r w:rsidRPr="00872FDE">
        <w:rPr>
          <w:sz w:val="28"/>
          <w:szCs w:val="28"/>
        </w:rPr>
        <w:t>Организаций, подведомственных администрации Юрьевского сельского поселения, наделенных контрольно-надзорными функциями и участвующих в проведении контрольных мероприятий нет.</w:t>
      </w:r>
    </w:p>
    <w:p w:rsidR="00861082" w:rsidRPr="00872FDE" w:rsidRDefault="00861082" w:rsidP="00861082">
      <w:pPr>
        <w:jc w:val="both"/>
        <w:rPr>
          <w:sz w:val="28"/>
          <w:szCs w:val="28"/>
        </w:rPr>
      </w:pPr>
      <w:r>
        <w:rPr>
          <w:sz w:val="28"/>
          <w:szCs w:val="28"/>
        </w:rPr>
        <w:lastRenderedPageBreak/>
        <w:t xml:space="preserve">          </w:t>
      </w:r>
      <w:r w:rsidRPr="00872FDE">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001278" w:rsidRPr="00755FAF" w:rsidRDefault="00001278" w:rsidP="00861082">
      <w:pPr>
        <w:ind w:firstLine="708"/>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3B0A35" w:rsidRPr="003B0A35" w:rsidRDefault="003B0A35" w:rsidP="003B0A35">
      <w:pPr>
        <w:tabs>
          <w:tab w:val="left" w:pos="840"/>
        </w:tabs>
        <w:jc w:val="both"/>
        <w:rPr>
          <w:b/>
          <w:bCs/>
          <w:sz w:val="28"/>
          <w:szCs w:val="28"/>
        </w:rPr>
      </w:pPr>
    </w:p>
    <w:p w:rsidR="003B0A35" w:rsidRPr="003B0A35" w:rsidRDefault="003B0A35" w:rsidP="003B0A35">
      <w:pPr>
        <w:jc w:val="both"/>
        <w:rPr>
          <w:b/>
          <w:bCs/>
          <w:sz w:val="28"/>
          <w:szCs w:val="28"/>
        </w:rPr>
      </w:pPr>
      <w:r w:rsidRPr="003B0A35">
        <w:rPr>
          <w:b/>
          <w:bCs/>
          <w:sz w:val="28"/>
          <w:szCs w:val="28"/>
        </w:rPr>
        <w:t>3.</w:t>
      </w:r>
      <w:r w:rsidR="00861082">
        <w:rPr>
          <w:b/>
          <w:bCs/>
          <w:sz w:val="28"/>
          <w:szCs w:val="28"/>
        </w:rPr>
        <w:t>1</w:t>
      </w:r>
      <w:r w:rsidRPr="003B0A35">
        <w:rPr>
          <w:b/>
          <w:bCs/>
          <w:sz w:val="28"/>
          <w:szCs w:val="28"/>
        </w:rPr>
        <w:t>.</w:t>
      </w:r>
      <w:r>
        <w:rPr>
          <w:b/>
          <w:bCs/>
          <w:sz w:val="28"/>
          <w:szCs w:val="28"/>
        </w:rPr>
        <w:t>Финансовое и кадровое обеспечение</w:t>
      </w:r>
      <w:r w:rsidR="0013708E">
        <w:rPr>
          <w:b/>
          <w:bCs/>
          <w:sz w:val="28"/>
          <w:szCs w:val="28"/>
        </w:rPr>
        <w:t xml:space="preserve"> исполнения функций </w:t>
      </w:r>
      <w:r>
        <w:rPr>
          <w:b/>
          <w:bCs/>
          <w:sz w:val="28"/>
          <w:szCs w:val="28"/>
        </w:rPr>
        <w:t xml:space="preserve"> м</w:t>
      </w:r>
      <w:r w:rsidRPr="003B0A35">
        <w:rPr>
          <w:b/>
          <w:bCs/>
          <w:sz w:val="28"/>
          <w:szCs w:val="28"/>
        </w:rPr>
        <w:t>униципальн</w:t>
      </w:r>
      <w:r>
        <w:rPr>
          <w:b/>
          <w:bCs/>
          <w:sz w:val="28"/>
          <w:szCs w:val="28"/>
        </w:rPr>
        <w:t>ого</w:t>
      </w:r>
      <w:r w:rsidRPr="003B0A35">
        <w:rPr>
          <w:b/>
          <w:bCs/>
          <w:sz w:val="28"/>
          <w:szCs w:val="28"/>
        </w:rPr>
        <w:t xml:space="preserve"> жилищн</w:t>
      </w:r>
      <w:r>
        <w:rPr>
          <w:b/>
          <w:bCs/>
          <w:sz w:val="28"/>
          <w:szCs w:val="28"/>
        </w:rPr>
        <w:t>ого</w:t>
      </w:r>
      <w:r w:rsidRPr="003B0A35">
        <w:rPr>
          <w:b/>
          <w:bCs/>
          <w:sz w:val="28"/>
          <w:szCs w:val="28"/>
        </w:rPr>
        <w:t xml:space="preserve"> контрол</w:t>
      </w:r>
      <w:r>
        <w:rPr>
          <w:b/>
          <w:bCs/>
          <w:sz w:val="28"/>
          <w:szCs w:val="28"/>
        </w:rPr>
        <w:t>я.</w:t>
      </w:r>
      <w:r w:rsidRPr="003B0A35">
        <w:rPr>
          <w:b/>
          <w:bCs/>
          <w:sz w:val="28"/>
          <w:szCs w:val="28"/>
        </w:rPr>
        <w:t xml:space="preserve"> </w:t>
      </w:r>
    </w:p>
    <w:p w:rsidR="003B0A35" w:rsidRPr="003B0A35" w:rsidRDefault="003B0A35" w:rsidP="003B0A35">
      <w:pPr>
        <w:jc w:val="both"/>
        <w:rPr>
          <w:b/>
          <w:bCs/>
          <w:sz w:val="28"/>
          <w:szCs w:val="28"/>
        </w:rPr>
      </w:pPr>
    </w:p>
    <w:p w:rsidR="003B0A35" w:rsidRPr="003B0A35" w:rsidRDefault="003B0A35" w:rsidP="003B0A35">
      <w:pPr>
        <w:ind w:firstLine="570"/>
        <w:jc w:val="both"/>
        <w:rPr>
          <w:rFonts w:ascii="Arial" w:hAnsi="Arial" w:cs="Arial"/>
          <w:sz w:val="28"/>
          <w:szCs w:val="28"/>
        </w:rPr>
      </w:pPr>
      <w:r>
        <w:rPr>
          <w:sz w:val="28"/>
          <w:szCs w:val="28"/>
        </w:rPr>
        <w:t xml:space="preserve"> </w:t>
      </w:r>
      <w:r w:rsidRPr="003B0A35">
        <w:rPr>
          <w:sz w:val="28"/>
          <w:szCs w:val="28"/>
        </w:rPr>
        <w:t xml:space="preserve">На обеспечение исполнения функций по осуществлению муниципального </w:t>
      </w:r>
      <w:r>
        <w:rPr>
          <w:sz w:val="28"/>
          <w:szCs w:val="28"/>
        </w:rPr>
        <w:t xml:space="preserve">жилищного </w:t>
      </w:r>
      <w:r w:rsidRPr="003B0A35">
        <w:rPr>
          <w:sz w:val="28"/>
          <w:szCs w:val="28"/>
        </w:rPr>
        <w:t>контроля на территории муниципального образования в 20</w:t>
      </w:r>
      <w:r w:rsidR="00861082">
        <w:rPr>
          <w:sz w:val="28"/>
          <w:szCs w:val="28"/>
        </w:rPr>
        <w:t>20</w:t>
      </w:r>
      <w:r w:rsidRPr="003B0A35">
        <w:rPr>
          <w:sz w:val="28"/>
          <w:szCs w:val="28"/>
        </w:rPr>
        <w:t xml:space="preserve"> году выделение бюджетных средств не предусматривалось. Финансирование на содержание муниципального инспектора отдельной статьей не выделено. М</w:t>
      </w:r>
      <w:r w:rsidRPr="003B0A35">
        <w:rPr>
          <w:color w:val="000000"/>
          <w:sz w:val="28"/>
          <w:szCs w:val="28"/>
        </w:rPr>
        <w:t>ероприятия по повышению квалификации не проводились.</w:t>
      </w:r>
      <w:r w:rsidRPr="003B0A35">
        <w:rPr>
          <w:rFonts w:ascii="Arial" w:hAnsi="Arial" w:cs="Arial"/>
          <w:color w:val="000000"/>
          <w:sz w:val="28"/>
          <w:szCs w:val="28"/>
        </w:rPr>
        <w:t xml:space="preserve"> </w:t>
      </w:r>
    </w:p>
    <w:p w:rsidR="003B0A35" w:rsidRPr="003B0A35" w:rsidRDefault="003B0A35" w:rsidP="003B0A35">
      <w:pPr>
        <w:ind w:firstLine="570"/>
        <w:jc w:val="both"/>
        <w:rPr>
          <w:sz w:val="28"/>
          <w:szCs w:val="28"/>
        </w:rPr>
      </w:pPr>
      <w:r w:rsidRPr="003B0A35">
        <w:rPr>
          <w:rFonts w:ascii="Arial" w:hAnsi="Arial" w:cs="Arial"/>
          <w:sz w:val="28"/>
          <w:szCs w:val="28"/>
        </w:rPr>
        <w:tab/>
      </w:r>
      <w:r w:rsidRPr="003B0A35">
        <w:rPr>
          <w:sz w:val="28"/>
          <w:szCs w:val="28"/>
        </w:rPr>
        <w:t xml:space="preserve">Средняя нагрузка на 1 работника по фактически выполненному   в отчетный период объему функций по контролю составляет 0 проверок, т.к.  муниципальный </w:t>
      </w:r>
      <w:r>
        <w:rPr>
          <w:sz w:val="28"/>
          <w:szCs w:val="28"/>
        </w:rPr>
        <w:t xml:space="preserve">жилищный </w:t>
      </w:r>
      <w:r w:rsidRPr="003B0A35">
        <w:rPr>
          <w:sz w:val="28"/>
          <w:szCs w:val="28"/>
        </w:rPr>
        <w:t>контроль в течение 20</w:t>
      </w:r>
      <w:r w:rsidR="00861082">
        <w:rPr>
          <w:sz w:val="28"/>
          <w:szCs w:val="28"/>
        </w:rPr>
        <w:t>20</w:t>
      </w:r>
      <w:r w:rsidRPr="003B0A35">
        <w:rPr>
          <w:sz w:val="28"/>
          <w:szCs w:val="28"/>
        </w:rPr>
        <w:t xml:space="preserve"> года на территории муниципального образования не проводился.</w:t>
      </w:r>
    </w:p>
    <w:p w:rsidR="003B0A35" w:rsidRPr="003B0A35" w:rsidRDefault="003B0A35" w:rsidP="003B0A35">
      <w:pPr>
        <w:tabs>
          <w:tab w:val="left" w:pos="840"/>
        </w:tabs>
        <w:jc w:val="both"/>
        <w:rPr>
          <w:sz w:val="28"/>
          <w:szCs w:val="28"/>
        </w:rPr>
      </w:pPr>
      <w:r>
        <w:rPr>
          <w:sz w:val="28"/>
          <w:szCs w:val="28"/>
        </w:rPr>
        <w:t xml:space="preserve">         </w:t>
      </w:r>
      <w:r w:rsidRPr="003B0A35">
        <w:rPr>
          <w:sz w:val="28"/>
          <w:szCs w:val="28"/>
        </w:rPr>
        <w:t>Представители экспертных организаций и эксперты к проведению мероприятий по контролю не привлекались.</w:t>
      </w:r>
    </w:p>
    <w:p w:rsidR="003B0A35" w:rsidRPr="003B0A35" w:rsidRDefault="003B0A35" w:rsidP="003B0A35">
      <w:pPr>
        <w:tabs>
          <w:tab w:val="left" w:pos="840"/>
        </w:tabs>
        <w:jc w:val="both"/>
        <w:rPr>
          <w:sz w:val="28"/>
          <w:szCs w:val="28"/>
        </w:rPr>
      </w:pPr>
    </w:p>
    <w:p w:rsidR="003B0A35" w:rsidRPr="003B0A35" w:rsidRDefault="003B0A35" w:rsidP="003B0A35">
      <w:pPr>
        <w:jc w:val="both"/>
        <w:rPr>
          <w:sz w:val="28"/>
          <w:szCs w:val="28"/>
        </w:rPr>
      </w:pPr>
      <w:r w:rsidRPr="003B0A35">
        <w:rPr>
          <w:b/>
          <w:bCs/>
          <w:sz w:val="28"/>
          <w:szCs w:val="28"/>
        </w:rPr>
        <w:t>3.</w:t>
      </w:r>
      <w:r w:rsidR="000219E3">
        <w:rPr>
          <w:b/>
          <w:bCs/>
          <w:sz w:val="28"/>
          <w:szCs w:val="28"/>
        </w:rPr>
        <w:t>2</w:t>
      </w:r>
      <w:r w:rsidRPr="003B0A35">
        <w:rPr>
          <w:b/>
          <w:bCs/>
          <w:sz w:val="28"/>
          <w:szCs w:val="28"/>
        </w:rPr>
        <w:t>.</w:t>
      </w:r>
      <w:r w:rsidRPr="003B0A35">
        <w:rPr>
          <w:b/>
          <w:bCs/>
          <w:color w:val="800000"/>
          <w:sz w:val="28"/>
          <w:szCs w:val="28"/>
        </w:rPr>
        <w:t xml:space="preserve"> </w:t>
      </w:r>
      <w:r w:rsidR="0013708E" w:rsidRPr="0013708E">
        <w:rPr>
          <w:b/>
          <w:bCs/>
          <w:sz w:val="28"/>
          <w:szCs w:val="28"/>
        </w:rPr>
        <w:t xml:space="preserve">Финансовое и кадровое обеспечение </w:t>
      </w:r>
      <w:r w:rsidR="0013708E">
        <w:rPr>
          <w:b/>
          <w:bCs/>
          <w:sz w:val="28"/>
          <w:szCs w:val="28"/>
        </w:rPr>
        <w:t xml:space="preserve">исполнения функций </w:t>
      </w:r>
      <w:r w:rsidR="0013708E" w:rsidRPr="0013708E">
        <w:rPr>
          <w:b/>
          <w:bCs/>
          <w:sz w:val="28"/>
          <w:szCs w:val="28"/>
        </w:rPr>
        <w:t>м</w:t>
      </w:r>
      <w:r w:rsidRPr="0013708E">
        <w:rPr>
          <w:b/>
          <w:bCs/>
          <w:sz w:val="28"/>
          <w:szCs w:val="28"/>
        </w:rPr>
        <w:t>ун</w:t>
      </w:r>
      <w:r w:rsidRPr="003B0A35">
        <w:rPr>
          <w:b/>
          <w:bCs/>
          <w:color w:val="000000"/>
          <w:sz w:val="28"/>
          <w:szCs w:val="28"/>
        </w:rPr>
        <w:t>иципальн</w:t>
      </w:r>
      <w:r w:rsidR="0013708E">
        <w:rPr>
          <w:b/>
          <w:bCs/>
          <w:color w:val="000000"/>
          <w:sz w:val="28"/>
          <w:szCs w:val="28"/>
        </w:rPr>
        <w:t>ого</w:t>
      </w:r>
      <w:r w:rsidRPr="003B0A35">
        <w:rPr>
          <w:b/>
          <w:bCs/>
          <w:color w:val="000000"/>
          <w:sz w:val="28"/>
          <w:szCs w:val="28"/>
        </w:rPr>
        <w:t xml:space="preserve"> лесно</w:t>
      </w:r>
      <w:r w:rsidR="0013708E">
        <w:rPr>
          <w:b/>
          <w:bCs/>
          <w:color w:val="000000"/>
          <w:sz w:val="28"/>
          <w:szCs w:val="28"/>
        </w:rPr>
        <w:t>го</w:t>
      </w:r>
      <w:r w:rsidRPr="003B0A35">
        <w:rPr>
          <w:b/>
          <w:bCs/>
          <w:color w:val="000000"/>
          <w:sz w:val="28"/>
          <w:szCs w:val="28"/>
        </w:rPr>
        <w:t xml:space="preserve"> контрол</w:t>
      </w:r>
      <w:r w:rsidR="0013708E">
        <w:rPr>
          <w:b/>
          <w:bCs/>
          <w:color w:val="000000"/>
          <w:sz w:val="28"/>
          <w:szCs w:val="28"/>
        </w:rPr>
        <w:t>я</w:t>
      </w:r>
    </w:p>
    <w:p w:rsidR="0013708E" w:rsidRDefault="0013708E" w:rsidP="003B0A35">
      <w:pPr>
        <w:ind w:firstLine="570"/>
        <w:jc w:val="both"/>
        <w:rPr>
          <w:sz w:val="28"/>
          <w:szCs w:val="28"/>
        </w:rPr>
      </w:pPr>
    </w:p>
    <w:p w:rsidR="003B0A35" w:rsidRPr="003B0A35" w:rsidRDefault="003B0A35" w:rsidP="003B0A35">
      <w:pPr>
        <w:ind w:firstLine="570"/>
        <w:jc w:val="both"/>
        <w:rPr>
          <w:rFonts w:ascii="Arial" w:hAnsi="Arial" w:cs="Arial"/>
          <w:sz w:val="28"/>
          <w:szCs w:val="28"/>
        </w:rPr>
      </w:pPr>
      <w:r w:rsidRPr="003B0A35">
        <w:rPr>
          <w:sz w:val="28"/>
          <w:szCs w:val="28"/>
        </w:rPr>
        <w:t xml:space="preserve">На обеспечение исполнения функций по осуществлению муниципального </w:t>
      </w:r>
      <w:r w:rsidR="0013708E">
        <w:rPr>
          <w:sz w:val="28"/>
          <w:szCs w:val="28"/>
        </w:rPr>
        <w:t xml:space="preserve">лесного </w:t>
      </w:r>
      <w:r w:rsidRPr="003B0A35">
        <w:rPr>
          <w:sz w:val="28"/>
          <w:szCs w:val="28"/>
        </w:rPr>
        <w:t>контроля на территории муниципального образования в 20</w:t>
      </w:r>
      <w:r w:rsidR="000219E3">
        <w:rPr>
          <w:sz w:val="28"/>
          <w:szCs w:val="28"/>
        </w:rPr>
        <w:t>20</w:t>
      </w:r>
      <w:r w:rsidRPr="003B0A35">
        <w:rPr>
          <w:sz w:val="28"/>
          <w:szCs w:val="28"/>
        </w:rPr>
        <w:t xml:space="preserve"> году выделение бюджетных средств не предусматривалось. Финансирование на содержание муниципального инспектора отдельной статьей не выделено.</w:t>
      </w:r>
      <w:r w:rsidRPr="003B0A35">
        <w:rPr>
          <w:rFonts w:ascii="Arial" w:hAnsi="Arial" w:cs="Arial"/>
          <w:sz w:val="28"/>
          <w:szCs w:val="28"/>
        </w:rPr>
        <w:t xml:space="preserve"> </w:t>
      </w:r>
      <w:r w:rsidRPr="003B0A35">
        <w:rPr>
          <w:color w:val="000000"/>
          <w:sz w:val="28"/>
          <w:szCs w:val="28"/>
        </w:rPr>
        <w:t>Мероприятия по повышению квалификации не проводились.</w:t>
      </w:r>
    </w:p>
    <w:p w:rsidR="003B0A35" w:rsidRPr="003B0A35" w:rsidRDefault="003B0A35" w:rsidP="003B0A35">
      <w:pPr>
        <w:ind w:firstLine="570"/>
        <w:jc w:val="both"/>
        <w:rPr>
          <w:color w:val="000000"/>
          <w:sz w:val="28"/>
          <w:szCs w:val="28"/>
        </w:rPr>
      </w:pPr>
      <w:r w:rsidRPr="003B0A35">
        <w:rPr>
          <w:rFonts w:ascii="Arial" w:hAnsi="Arial" w:cs="Arial"/>
          <w:sz w:val="28"/>
          <w:szCs w:val="28"/>
        </w:rPr>
        <w:tab/>
      </w:r>
      <w:r w:rsidRPr="003B0A35">
        <w:rPr>
          <w:sz w:val="28"/>
          <w:szCs w:val="28"/>
        </w:rPr>
        <w:t>Средняя нагрузка на 1 работника по фактически выполненному   в отчетный период объему функций по контролю составляет 0 проверок ,т.к.  муниципальный</w:t>
      </w:r>
      <w:r w:rsidR="0013708E">
        <w:rPr>
          <w:sz w:val="28"/>
          <w:szCs w:val="28"/>
        </w:rPr>
        <w:t xml:space="preserve"> лесной </w:t>
      </w:r>
      <w:r w:rsidRPr="003B0A35">
        <w:rPr>
          <w:sz w:val="28"/>
          <w:szCs w:val="28"/>
        </w:rPr>
        <w:t>контроль в течение 20</w:t>
      </w:r>
      <w:r w:rsidR="000219E3">
        <w:rPr>
          <w:sz w:val="28"/>
          <w:szCs w:val="28"/>
        </w:rPr>
        <w:t>20</w:t>
      </w:r>
      <w:r w:rsidRPr="003B0A35">
        <w:rPr>
          <w:sz w:val="28"/>
          <w:szCs w:val="28"/>
        </w:rPr>
        <w:t xml:space="preserve"> года на территории муниципального образования не проводился.</w:t>
      </w:r>
    </w:p>
    <w:p w:rsidR="003B0A35" w:rsidRPr="003B0A35" w:rsidRDefault="003B0A35" w:rsidP="003B0A35">
      <w:pPr>
        <w:tabs>
          <w:tab w:val="left" w:pos="840"/>
        </w:tabs>
        <w:jc w:val="both"/>
        <w:rPr>
          <w:b/>
          <w:bCs/>
          <w:color w:val="800000"/>
          <w:sz w:val="28"/>
          <w:szCs w:val="28"/>
        </w:rPr>
      </w:pPr>
      <w:r w:rsidRPr="003B0A35">
        <w:rPr>
          <w:color w:val="000000"/>
          <w:sz w:val="28"/>
          <w:szCs w:val="28"/>
        </w:rPr>
        <w:t xml:space="preserve">            Представители экспертных организаций и эксперты к проведению мероприятий по контролю не привлекались.</w:t>
      </w:r>
    </w:p>
    <w:p w:rsidR="003B0A35" w:rsidRPr="003B0A35" w:rsidRDefault="003B0A35" w:rsidP="003B0A35">
      <w:pPr>
        <w:tabs>
          <w:tab w:val="left" w:pos="840"/>
        </w:tabs>
        <w:jc w:val="both"/>
        <w:rPr>
          <w:b/>
          <w:bCs/>
          <w:color w:val="800000"/>
          <w:sz w:val="28"/>
          <w:szCs w:val="28"/>
        </w:rPr>
      </w:pPr>
    </w:p>
    <w:p w:rsidR="003B0A35" w:rsidRPr="003B0A35" w:rsidRDefault="003B0A35" w:rsidP="003B0A35">
      <w:pPr>
        <w:jc w:val="both"/>
        <w:rPr>
          <w:b/>
          <w:bCs/>
          <w:sz w:val="28"/>
          <w:szCs w:val="28"/>
        </w:rPr>
      </w:pPr>
      <w:r w:rsidRPr="0013708E">
        <w:rPr>
          <w:b/>
          <w:sz w:val="28"/>
          <w:szCs w:val="28"/>
        </w:rPr>
        <w:lastRenderedPageBreak/>
        <w:t>3.</w:t>
      </w:r>
      <w:r w:rsidR="000219E3">
        <w:rPr>
          <w:b/>
          <w:sz w:val="28"/>
          <w:szCs w:val="28"/>
        </w:rPr>
        <w:t>3</w:t>
      </w:r>
      <w:r w:rsidRPr="0013708E">
        <w:rPr>
          <w:b/>
          <w:sz w:val="28"/>
          <w:szCs w:val="28"/>
        </w:rPr>
        <w:t>.</w:t>
      </w:r>
      <w:r w:rsidRPr="003B0A35">
        <w:rPr>
          <w:b/>
          <w:bCs/>
          <w:sz w:val="28"/>
          <w:szCs w:val="28"/>
        </w:rPr>
        <w:t xml:space="preserve"> </w:t>
      </w:r>
      <w:r w:rsidR="0013708E">
        <w:rPr>
          <w:b/>
          <w:bCs/>
          <w:sz w:val="28"/>
          <w:szCs w:val="28"/>
        </w:rPr>
        <w:t>Финансовое и кадровое обеспечение исполнения функций м</w:t>
      </w:r>
      <w:r w:rsidRPr="003B0A35">
        <w:rPr>
          <w:b/>
          <w:bCs/>
          <w:sz w:val="28"/>
          <w:szCs w:val="28"/>
        </w:rPr>
        <w:t>униципальн</w:t>
      </w:r>
      <w:r w:rsidR="0013708E">
        <w:rPr>
          <w:b/>
          <w:bCs/>
          <w:sz w:val="28"/>
          <w:szCs w:val="28"/>
        </w:rPr>
        <w:t xml:space="preserve">ого </w:t>
      </w:r>
      <w:r w:rsidRPr="003B0A35">
        <w:rPr>
          <w:b/>
          <w:bCs/>
          <w:sz w:val="28"/>
          <w:szCs w:val="28"/>
        </w:rPr>
        <w:t xml:space="preserve"> контрол</w:t>
      </w:r>
      <w:r w:rsidR="0013708E">
        <w:rPr>
          <w:b/>
          <w:bCs/>
          <w:sz w:val="28"/>
          <w:szCs w:val="28"/>
        </w:rPr>
        <w:t>я</w:t>
      </w:r>
      <w:r w:rsidRPr="003B0A35">
        <w:rPr>
          <w:b/>
          <w:bCs/>
          <w:sz w:val="28"/>
          <w:szCs w:val="28"/>
        </w:rPr>
        <w:t xml:space="preserve"> за обеспечением сохранности автомобильных дорог местного значения.</w:t>
      </w:r>
    </w:p>
    <w:p w:rsidR="003B0A35" w:rsidRPr="003B0A35" w:rsidRDefault="003B0A35" w:rsidP="003B0A35">
      <w:pPr>
        <w:jc w:val="both"/>
        <w:rPr>
          <w:sz w:val="28"/>
          <w:szCs w:val="28"/>
        </w:rPr>
      </w:pPr>
    </w:p>
    <w:p w:rsidR="003B0A35" w:rsidRPr="003B0A35" w:rsidRDefault="003B0A35" w:rsidP="003B0A35">
      <w:pPr>
        <w:jc w:val="both"/>
        <w:rPr>
          <w:rFonts w:ascii="Arial" w:hAnsi="Arial" w:cs="Arial"/>
          <w:sz w:val="28"/>
          <w:szCs w:val="28"/>
        </w:rPr>
      </w:pPr>
      <w:r w:rsidRPr="003B0A35">
        <w:rPr>
          <w:sz w:val="28"/>
          <w:szCs w:val="28"/>
        </w:rPr>
        <w:t xml:space="preserve">           На обеспечение исполнения функций по осуществлению муниципального контроля </w:t>
      </w:r>
      <w:r w:rsidR="0013708E">
        <w:rPr>
          <w:sz w:val="28"/>
          <w:szCs w:val="28"/>
        </w:rPr>
        <w:t xml:space="preserve">за обеспечением сохранности автомобильных дорог местного значения </w:t>
      </w:r>
      <w:r w:rsidRPr="003B0A35">
        <w:rPr>
          <w:sz w:val="28"/>
          <w:szCs w:val="28"/>
        </w:rPr>
        <w:t>на территории муниципального образования в 20</w:t>
      </w:r>
      <w:r w:rsidR="000219E3">
        <w:rPr>
          <w:sz w:val="28"/>
          <w:szCs w:val="28"/>
        </w:rPr>
        <w:t>20</w:t>
      </w:r>
      <w:r w:rsidRPr="003B0A35">
        <w:rPr>
          <w:sz w:val="28"/>
          <w:szCs w:val="28"/>
        </w:rPr>
        <w:t xml:space="preserve"> году выделение бюджетных средств не предусматривалось. Финансирование на содержание муниципального инспектора отдельной статьей не выделено.</w:t>
      </w:r>
      <w:r w:rsidRPr="003B0A35">
        <w:rPr>
          <w:rFonts w:ascii="Arial" w:hAnsi="Arial" w:cs="Arial"/>
          <w:sz w:val="28"/>
          <w:szCs w:val="28"/>
        </w:rPr>
        <w:t xml:space="preserve"> </w:t>
      </w:r>
      <w:r w:rsidRPr="003B0A35">
        <w:rPr>
          <w:color w:val="000000"/>
          <w:sz w:val="28"/>
          <w:szCs w:val="28"/>
        </w:rPr>
        <w:t>Мероприятия по повышению квалификации не проводились.</w:t>
      </w:r>
    </w:p>
    <w:p w:rsidR="003B0A35" w:rsidRPr="003B0A35" w:rsidRDefault="003B0A35" w:rsidP="003B0A35">
      <w:pPr>
        <w:ind w:firstLine="570"/>
        <w:jc w:val="both"/>
        <w:rPr>
          <w:sz w:val="28"/>
          <w:szCs w:val="28"/>
        </w:rPr>
      </w:pPr>
      <w:r w:rsidRPr="003B0A35">
        <w:rPr>
          <w:rFonts w:ascii="Arial" w:hAnsi="Arial" w:cs="Arial"/>
          <w:sz w:val="28"/>
          <w:szCs w:val="28"/>
        </w:rPr>
        <w:tab/>
      </w:r>
      <w:r w:rsidRPr="003B0A35">
        <w:rPr>
          <w:sz w:val="28"/>
          <w:szCs w:val="28"/>
        </w:rPr>
        <w:t>Средняя нагрузка на 1 работника по фактически выполненному   в отчетный период объему функций по контролю составляет 0 проверок, т.к.  муниципальный контроль в течение 20</w:t>
      </w:r>
      <w:r w:rsidR="000219E3">
        <w:rPr>
          <w:sz w:val="28"/>
          <w:szCs w:val="28"/>
        </w:rPr>
        <w:t>20</w:t>
      </w:r>
      <w:r w:rsidRPr="003B0A35">
        <w:rPr>
          <w:sz w:val="28"/>
          <w:szCs w:val="28"/>
        </w:rPr>
        <w:t xml:space="preserve"> года на территории муниципального образования не проводился.</w:t>
      </w:r>
    </w:p>
    <w:p w:rsidR="003B0A35" w:rsidRDefault="003B0A35" w:rsidP="003B0A35">
      <w:pPr>
        <w:jc w:val="both"/>
        <w:rPr>
          <w:sz w:val="28"/>
          <w:szCs w:val="28"/>
        </w:rPr>
      </w:pPr>
      <w:r w:rsidRPr="003B0A35">
        <w:rPr>
          <w:sz w:val="28"/>
          <w:szCs w:val="28"/>
        </w:rPr>
        <w:tab/>
        <w:t>Представители экспертных организаций и эксперты к проведению мероприятий по контролю не привлекались.</w:t>
      </w:r>
    </w:p>
    <w:p w:rsidR="000219E3" w:rsidRDefault="000219E3" w:rsidP="003B0A35">
      <w:pPr>
        <w:jc w:val="both"/>
        <w:rPr>
          <w:sz w:val="28"/>
          <w:szCs w:val="28"/>
        </w:rPr>
      </w:pPr>
    </w:p>
    <w:p w:rsidR="000219E3" w:rsidRPr="00861082" w:rsidRDefault="000219E3" w:rsidP="000219E3">
      <w:pPr>
        <w:jc w:val="both"/>
        <w:rPr>
          <w:b/>
          <w:sz w:val="28"/>
          <w:szCs w:val="28"/>
        </w:rPr>
      </w:pPr>
      <w:r w:rsidRPr="0013708E">
        <w:rPr>
          <w:b/>
          <w:sz w:val="28"/>
          <w:szCs w:val="28"/>
        </w:rPr>
        <w:t>3.</w:t>
      </w:r>
      <w:r>
        <w:rPr>
          <w:b/>
          <w:sz w:val="28"/>
          <w:szCs w:val="28"/>
        </w:rPr>
        <w:t>4</w:t>
      </w:r>
      <w:r w:rsidRPr="0013708E">
        <w:rPr>
          <w:b/>
          <w:sz w:val="28"/>
          <w:szCs w:val="28"/>
        </w:rPr>
        <w:t>.</w:t>
      </w:r>
      <w:r w:rsidRPr="003B0A35">
        <w:rPr>
          <w:b/>
          <w:bCs/>
          <w:sz w:val="28"/>
          <w:szCs w:val="28"/>
        </w:rPr>
        <w:t xml:space="preserve"> </w:t>
      </w:r>
      <w:r>
        <w:rPr>
          <w:b/>
          <w:bCs/>
          <w:sz w:val="28"/>
          <w:szCs w:val="28"/>
        </w:rPr>
        <w:t>Финансовое и кадровое обеспечение исполнения функций м</w:t>
      </w:r>
      <w:r w:rsidRPr="003B0A35">
        <w:rPr>
          <w:b/>
          <w:bCs/>
          <w:sz w:val="28"/>
          <w:szCs w:val="28"/>
        </w:rPr>
        <w:t>униципальн</w:t>
      </w:r>
      <w:r>
        <w:rPr>
          <w:b/>
          <w:bCs/>
          <w:sz w:val="28"/>
          <w:szCs w:val="28"/>
        </w:rPr>
        <w:t xml:space="preserve">ого </w:t>
      </w:r>
      <w:r w:rsidRPr="003B0A35">
        <w:rPr>
          <w:b/>
          <w:bCs/>
          <w:sz w:val="28"/>
          <w:szCs w:val="28"/>
        </w:rPr>
        <w:t xml:space="preserve"> контрол</w:t>
      </w:r>
      <w:r>
        <w:rPr>
          <w:b/>
          <w:bCs/>
          <w:sz w:val="28"/>
          <w:szCs w:val="28"/>
        </w:rPr>
        <w:t>я</w:t>
      </w:r>
      <w:r w:rsidRPr="003B0A35">
        <w:rPr>
          <w:b/>
          <w:bCs/>
          <w:sz w:val="28"/>
          <w:szCs w:val="28"/>
        </w:rPr>
        <w:t xml:space="preserve"> за</w:t>
      </w:r>
      <w:r w:rsidRPr="000219E3">
        <w:rPr>
          <w:b/>
          <w:sz w:val="28"/>
          <w:szCs w:val="28"/>
        </w:rPr>
        <w:t xml:space="preserve"> </w:t>
      </w:r>
      <w:r w:rsidRPr="00861082">
        <w:rPr>
          <w:b/>
          <w:sz w:val="28"/>
          <w:szCs w:val="28"/>
        </w:rPr>
        <w:t>соблюдением правил благоустройства</w:t>
      </w:r>
      <w:r>
        <w:rPr>
          <w:b/>
          <w:sz w:val="28"/>
          <w:szCs w:val="28"/>
        </w:rPr>
        <w:t>.</w:t>
      </w:r>
    </w:p>
    <w:p w:rsidR="000219E3" w:rsidRDefault="000219E3" w:rsidP="000219E3">
      <w:pPr>
        <w:jc w:val="both"/>
        <w:rPr>
          <w:b/>
          <w:bCs/>
          <w:sz w:val="28"/>
          <w:szCs w:val="28"/>
        </w:rPr>
      </w:pPr>
      <w:r>
        <w:rPr>
          <w:b/>
          <w:bCs/>
          <w:sz w:val="28"/>
          <w:szCs w:val="28"/>
        </w:rPr>
        <w:t xml:space="preserve">          </w:t>
      </w:r>
    </w:p>
    <w:p w:rsidR="000219E3" w:rsidRPr="003B0A35" w:rsidRDefault="000219E3" w:rsidP="000219E3">
      <w:pPr>
        <w:jc w:val="both"/>
        <w:rPr>
          <w:rFonts w:ascii="Arial" w:hAnsi="Arial" w:cs="Arial"/>
          <w:sz w:val="28"/>
          <w:szCs w:val="28"/>
        </w:rPr>
      </w:pPr>
      <w:r>
        <w:rPr>
          <w:b/>
          <w:bCs/>
          <w:sz w:val="28"/>
          <w:szCs w:val="28"/>
        </w:rPr>
        <w:t xml:space="preserve">           </w:t>
      </w:r>
      <w:r w:rsidRPr="003B0A35">
        <w:rPr>
          <w:sz w:val="28"/>
          <w:szCs w:val="28"/>
        </w:rPr>
        <w:t xml:space="preserve">На обеспечение исполнения функций по осуществлению муниципального контроля </w:t>
      </w:r>
      <w:r>
        <w:rPr>
          <w:sz w:val="28"/>
          <w:szCs w:val="28"/>
        </w:rPr>
        <w:t xml:space="preserve">за  соблюдением правил благоустройства </w:t>
      </w:r>
      <w:r w:rsidRPr="003B0A35">
        <w:rPr>
          <w:sz w:val="28"/>
          <w:szCs w:val="28"/>
        </w:rPr>
        <w:t>на территории муниципального образования в 20</w:t>
      </w:r>
      <w:r>
        <w:rPr>
          <w:sz w:val="28"/>
          <w:szCs w:val="28"/>
        </w:rPr>
        <w:t>20</w:t>
      </w:r>
      <w:r w:rsidRPr="003B0A35">
        <w:rPr>
          <w:sz w:val="28"/>
          <w:szCs w:val="28"/>
        </w:rPr>
        <w:t xml:space="preserve"> году выделение бюджетных средств не предусматривалось. Финансирование на содержание муниципального инспектора отдельной статьей не выделено.</w:t>
      </w:r>
      <w:r w:rsidRPr="003B0A35">
        <w:rPr>
          <w:rFonts w:ascii="Arial" w:hAnsi="Arial" w:cs="Arial"/>
          <w:sz w:val="28"/>
          <w:szCs w:val="28"/>
        </w:rPr>
        <w:t xml:space="preserve"> </w:t>
      </w:r>
      <w:r w:rsidRPr="003B0A35">
        <w:rPr>
          <w:color w:val="000000"/>
          <w:sz w:val="28"/>
          <w:szCs w:val="28"/>
        </w:rPr>
        <w:t>Мероприятия по повышению квалификации не проводились.</w:t>
      </w:r>
    </w:p>
    <w:p w:rsidR="000219E3" w:rsidRPr="003B0A35" w:rsidRDefault="000219E3" w:rsidP="000219E3">
      <w:pPr>
        <w:ind w:firstLine="570"/>
        <w:jc w:val="both"/>
        <w:rPr>
          <w:sz w:val="28"/>
          <w:szCs w:val="28"/>
        </w:rPr>
      </w:pPr>
      <w:r w:rsidRPr="003B0A35">
        <w:rPr>
          <w:rFonts w:ascii="Arial" w:hAnsi="Arial" w:cs="Arial"/>
          <w:sz w:val="28"/>
          <w:szCs w:val="28"/>
        </w:rPr>
        <w:tab/>
      </w:r>
      <w:r w:rsidRPr="003B0A35">
        <w:rPr>
          <w:sz w:val="28"/>
          <w:szCs w:val="28"/>
        </w:rPr>
        <w:t>Средняя нагрузка на 1 работника по фактически выполненному   в отчетный период объему функций по контролю составляет 0 проверок, т.к.  муниципальный контроль в течение 20</w:t>
      </w:r>
      <w:r>
        <w:rPr>
          <w:sz w:val="28"/>
          <w:szCs w:val="28"/>
        </w:rPr>
        <w:t>20</w:t>
      </w:r>
      <w:r w:rsidRPr="003B0A35">
        <w:rPr>
          <w:sz w:val="28"/>
          <w:szCs w:val="28"/>
        </w:rPr>
        <w:t xml:space="preserve"> года на территории муниципального образования не проводился.</w:t>
      </w:r>
    </w:p>
    <w:p w:rsidR="000219E3" w:rsidRDefault="000219E3" w:rsidP="000219E3">
      <w:pPr>
        <w:jc w:val="both"/>
        <w:rPr>
          <w:sz w:val="28"/>
          <w:szCs w:val="28"/>
        </w:rPr>
      </w:pPr>
      <w:r w:rsidRPr="003B0A35">
        <w:rPr>
          <w:sz w:val="28"/>
          <w:szCs w:val="28"/>
        </w:rPr>
        <w:tab/>
        <w:t>Представители экспертных организаций и эксперты к проведению мероприятий по контролю не привлекались.</w:t>
      </w:r>
    </w:p>
    <w:p w:rsidR="000219E3" w:rsidRPr="003B0A35" w:rsidRDefault="000219E3" w:rsidP="000219E3">
      <w:pPr>
        <w:jc w:val="both"/>
        <w:rPr>
          <w:b/>
          <w:bCs/>
          <w:sz w:val="28"/>
          <w:szCs w:val="28"/>
        </w:rPr>
      </w:pPr>
    </w:p>
    <w:p w:rsidR="000219E3" w:rsidRDefault="000219E3" w:rsidP="003B0A35">
      <w:pPr>
        <w:jc w:val="both"/>
        <w:rPr>
          <w:sz w:val="28"/>
          <w:szCs w:val="28"/>
        </w:rPr>
      </w:pPr>
    </w:p>
    <w:p w:rsidR="003B0A35" w:rsidRDefault="003B0A35" w:rsidP="003B0A35">
      <w:pPr>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3708E" w:rsidRPr="0013708E" w:rsidRDefault="0013708E" w:rsidP="0013708E">
      <w:pPr>
        <w:ind w:firstLine="627"/>
        <w:jc w:val="both"/>
        <w:rPr>
          <w:b/>
          <w:bCs/>
          <w:sz w:val="28"/>
          <w:szCs w:val="28"/>
        </w:rPr>
      </w:pPr>
    </w:p>
    <w:p w:rsidR="0013708E" w:rsidRPr="0013708E" w:rsidRDefault="00FA0607" w:rsidP="000219E3">
      <w:pPr>
        <w:jc w:val="both"/>
        <w:rPr>
          <w:b/>
          <w:bCs/>
          <w:sz w:val="28"/>
          <w:szCs w:val="28"/>
        </w:rPr>
      </w:pPr>
      <w:r>
        <w:rPr>
          <w:b/>
          <w:bCs/>
        </w:rPr>
        <w:t xml:space="preserve">           </w:t>
      </w:r>
      <w:r w:rsidR="0013708E" w:rsidRPr="0013708E">
        <w:rPr>
          <w:b/>
          <w:bCs/>
          <w:sz w:val="28"/>
          <w:szCs w:val="28"/>
        </w:rPr>
        <w:t>4.</w:t>
      </w:r>
      <w:r w:rsidR="00AB5D37">
        <w:rPr>
          <w:b/>
          <w:bCs/>
          <w:sz w:val="28"/>
          <w:szCs w:val="28"/>
        </w:rPr>
        <w:t>1</w:t>
      </w:r>
      <w:r w:rsidR="0013708E" w:rsidRPr="0013708E">
        <w:rPr>
          <w:b/>
          <w:bCs/>
          <w:sz w:val="28"/>
          <w:szCs w:val="28"/>
        </w:rPr>
        <w:t xml:space="preserve">. </w:t>
      </w:r>
      <w:r w:rsidR="006706EE">
        <w:rPr>
          <w:b/>
          <w:bCs/>
          <w:sz w:val="28"/>
          <w:szCs w:val="28"/>
        </w:rPr>
        <w:t>Проведение м</w:t>
      </w:r>
      <w:r w:rsidR="0013708E" w:rsidRPr="0013708E">
        <w:rPr>
          <w:b/>
          <w:bCs/>
          <w:sz w:val="28"/>
          <w:szCs w:val="28"/>
        </w:rPr>
        <w:t>униципальн</w:t>
      </w:r>
      <w:r w:rsidR="006706EE">
        <w:rPr>
          <w:b/>
          <w:bCs/>
          <w:sz w:val="28"/>
          <w:szCs w:val="28"/>
        </w:rPr>
        <w:t>ого</w:t>
      </w:r>
      <w:r w:rsidR="0013708E" w:rsidRPr="0013708E">
        <w:rPr>
          <w:b/>
          <w:bCs/>
          <w:sz w:val="28"/>
          <w:szCs w:val="28"/>
        </w:rPr>
        <w:t xml:space="preserve"> жилищн</w:t>
      </w:r>
      <w:r w:rsidR="006706EE">
        <w:rPr>
          <w:b/>
          <w:bCs/>
          <w:sz w:val="28"/>
          <w:szCs w:val="28"/>
        </w:rPr>
        <w:t>ого</w:t>
      </w:r>
      <w:r w:rsidR="0013708E" w:rsidRPr="0013708E">
        <w:rPr>
          <w:b/>
          <w:bCs/>
          <w:sz w:val="28"/>
          <w:szCs w:val="28"/>
        </w:rPr>
        <w:t xml:space="preserve"> контрол</w:t>
      </w:r>
      <w:r w:rsidR="006706EE">
        <w:rPr>
          <w:b/>
          <w:bCs/>
          <w:sz w:val="28"/>
          <w:szCs w:val="28"/>
        </w:rPr>
        <w:t>я</w:t>
      </w:r>
      <w:r w:rsidR="0013708E" w:rsidRPr="0013708E">
        <w:rPr>
          <w:b/>
          <w:bCs/>
          <w:sz w:val="28"/>
          <w:szCs w:val="28"/>
        </w:rPr>
        <w:t>.</w:t>
      </w:r>
    </w:p>
    <w:p w:rsidR="0013708E" w:rsidRPr="0013708E" w:rsidRDefault="0013708E" w:rsidP="0013708E">
      <w:pPr>
        <w:ind w:firstLine="627"/>
        <w:jc w:val="both"/>
        <w:rPr>
          <w:b/>
          <w:bCs/>
          <w:sz w:val="28"/>
          <w:szCs w:val="28"/>
        </w:rPr>
      </w:pPr>
    </w:p>
    <w:p w:rsidR="006706EE" w:rsidRDefault="0013708E" w:rsidP="0013708E">
      <w:pPr>
        <w:spacing w:line="0" w:lineRule="atLeast"/>
        <w:jc w:val="both"/>
        <w:rPr>
          <w:sz w:val="28"/>
          <w:szCs w:val="28"/>
        </w:rPr>
      </w:pPr>
      <w:r w:rsidRPr="0013708E">
        <w:rPr>
          <w:sz w:val="28"/>
          <w:szCs w:val="28"/>
        </w:rPr>
        <w:t xml:space="preserve">     </w:t>
      </w:r>
      <w:r w:rsidR="006706EE">
        <w:rPr>
          <w:sz w:val="28"/>
          <w:szCs w:val="28"/>
        </w:rPr>
        <w:t xml:space="preserve">   </w:t>
      </w:r>
      <w:r w:rsidRPr="0013708E">
        <w:rPr>
          <w:sz w:val="28"/>
          <w:szCs w:val="28"/>
        </w:rPr>
        <w:t>Муниципальный жилищный контроль на территории  Юрьевского  сельского поселения в 20</w:t>
      </w:r>
      <w:r w:rsidR="00AB5D37">
        <w:rPr>
          <w:sz w:val="28"/>
          <w:szCs w:val="28"/>
        </w:rPr>
        <w:t>20</w:t>
      </w:r>
      <w:r w:rsidRPr="0013708E">
        <w:rPr>
          <w:sz w:val="28"/>
          <w:szCs w:val="28"/>
        </w:rPr>
        <w:t xml:space="preserve"> году не проводился, на основании того, что на </w:t>
      </w:r>
      <w:r w:rsidRPr="0013708E">
        <w:rPr>
          <w:sz w:val="28"/>
          <w:szCs w:val="28"/>
        </w:rPr>
        <w:lastRenderedPageBreak/>
        <w:t>01.09.201</w:t>
      </w:r>
      <w:r w:rsidR="00AB5D37">
        <w:rPr>
          <w:sz w:val="28"/>
          <w:szCs w:val="28"/>
        </w:rPr>
        <w:t>9</w:t>
      </w:r>
      <w:r w:rsidRPr="0013708E">
        <w:rPr>
          <w:sz w:val="28"/>
          <w:szCs w:val="28"/>
        </w:rPr>
        <w:t xml:space="preserve">  ежегодный план проведения плановых проверок  не был согласован с Котельничской межрайонной прокуратурой. </w:t>
      </w:r>
    </w:p>
    <w:p w:rsidR="0013708E" w:rsidRDefault="006706EE" w:rsidP="0013708E">
      <w:pPr>
        <w:spacing w:line="0" w:lineRule="atLeast"/>
        <w:jc w:val="both"/>
        <w:rPr>
          <w:sz w:val="28"/>
          <w:szCs w:val="28"/>
        </w:rPr>
      </w:pPr>
      <w:r>
        <w:rPr>
          <w:sz w:val="28"/>
          <w:szCs w:val="28"/>
        </w:rPr>
        <w:t xml:space="preserve">     </w:t>
      </w:r>
      <w:r w:rsidR="002F59B3">
        <w:rPr>
          <w:sz w:val="28"/>
          <w:szCs w:val="28"/>
        </w:rPr>
        <w:t xml:space="preserve">   </w:t>
      </w:r>
      <w:r w:rsidR="0013708E" w:rsidRPr="0013708E">
        <w:rPr>
          <w:sz w:val="28"/>
          <w:szCs w:val="28"/>
        </w:rPr>
        <w:t>К проведению муниципального контроля эксперты, представители экспертных организаций в 20</w:t>
      </w:r>
      <w:r w:rsidR="00AB5D37">
        <w:rPr>
          <w:sz w:val="28"/>
          <w:szCs w:val="28"/>
        </w:rPr>
        <w:t>20</w:t>
      </w:r>
      <w:r w:rsidR="0013708E" w:rsidRPr="0013708E">
        <w:rPr>
          <w:sz w:val="28"/>
          <w:szCs w:val="28"/>
        </w:rPr>
        <w:t xml:space="preserve"> году не привлекались.</w:t>
      </w:r>
    </w:p>
    <w:p w:rsidR="006706EE" w:rsidRDefault="006706EE" w:rsidP="0013708E">
      <w:pPr>
        <w:spacing w:line="0" w:lineRule="atLeast"/>
        <w:jc w:val="both"/>
        <w:rPr>
          <w:sz w:val="28"/>
          <w:szCs w:val="28"/>
        </w:rPr>
      </w:pPr>
      <w:r>
        <w:rPr>
          <w:sz w:val="28"/>
          <w:szCs w:val="28"/>
        </w:rPr>
        <w:t xml:space="preserve">     </w:t>
      </w:r>
      <w:r w:rsidR="002F59B3">
        <w:rPr>
          <w:sz w:val="28"/>
          <w:szCs w:val="28"/>
        </w:rPr>
        <w:t xml:space="preserve">   </w:t>
      </w:r>
      <w:r>
        <w:rPr>
          <w:sz w:val="28"/>
          <w:szCs w:val="28"/>
        </w:rPr>
        <w:t>Н</w:t>
      </w:r>
      <w:r w:rsidRPr="0013708E">
        <w:rPr>
          <w:sz w:val="28"/>
          <w:szCs w:val="28"/>
        </w:rPr>
        <w:t>а  20</w:t>
      </w:r>
      <w:r w:rsidR="003406A1">
        <w:rPr>
          <w:sz w:val="28"/>
          <w:szCs w:val="28"/>
        </w:rPr>
        <w:t>2</w:t>
      </w:r>
      <w:r w:rsidR="00AB5D37">
        <w:rPr>
          <w:sz w:val="28"/>
          <w:szCs w:val="28"/>
        </w:rPr>
        <w:t>1</w:t>
      </w:r>
      <w:r w:rsidRPr="0013708E">
        <w:rPr>
          <w:sz w:val="28"/>
          <w:szCs w:val="28"/>
        </w:rPr>
        <w:t xml:space="preserve"> год план проведения плановых проверок юридических, физических  лиц и индивидуальных предпринимателей по </w:t>
      </w:r>
      <w:r>
        <w:rPr>
          <w:sz w:val="28"/>
          <w:szCs w:val="28"/>
        </w:rPr>
        <w:t xml:space="preserve"> муниципальному жилищному </w:t>
      </w:r>
      <w:r w:rsidRPr="0013708E">
        <w:rPr>
          <w:sz w:val="28"/>
          <w:szCs w:val="28"/>
        </w:rPr>
        <w:t>контролю не утверждался</w:t>
      </w:r>
      <w:r>
        <w:rPr>
          <w:sz w:val="28"/>
          <w:szCs w:val="28"/>
        </w:rPr>
        <w:t>.</w:t>
      </w:r>
    </w:p>
    <w:p w:rsidR="002F59B3" w:rsidRPr="00FA0607" w:rsidRDefault="002F59B3" w:rsidP="002F59B3">
      <w:pPr>
        <w:pStyle w:val="724914324e97def1424762d5fb859da0msonormalmailrucssattributepostfix"/>
        <w:shd w:val="clear" w:color="auto" w:fill="FFFFFF"/>
        <w:spacing w:after="0" w:afterAutospacing="0" w:line="276" w:lineRule="auto"/>
        <w:jc w:val="both"/>
        <w:rPr>
          <w:color w:val="000000"/>
          <w:sz w:val="30"/>
          <w:szCs w:val="30"/>
        </w:rPr>
      </w:pPr>
      <w:r w:rsidRPr="00FA0607">
        <w:rPr>
          <w:color w:val="000000"/>
          <w:sz w:val="28"/>
          <w:szCs w:val="28"/>
        </w:rPr>
        <w:t xml:space="preserve">         В соответствии со статьей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в соответствии со</w:t>
      </w:r>
      <w:r w:rsidRPr="00FA0607">
        <w:rPr>
          <w:rStyle w:val="apple-converted-space"/>
          <w:color w:val="000000"/>
          <w:sz w:val="28"/>
          <w:szCs w:val="28"/>
        </w:rPr>
        <w:t> </w:t>
      </w:r>
      <w:r w:rsidRPr="00FA0607">
        <w:rPr>
          <w:color w:val="0000FF"/>
          <w:sz w:val="28"/>
          <w:szCs w:val="28"/>
        </w:rPr>
        <w:t>статьей 4</w:t>
      </w:r>
      <w:r>
        <w:rPr>
          <w:color w:val="0000FF"/>
          <w:sz w:val="28"/>
          <w:szCs w:val="28"/>
        </w:rPr>
        <w:t xml:space="preserve"> </w:t>
      </w:r>
      <w:r w:rsidRPr="00FA0607">
        <w:rPr>
          <w:color w:val="000000"/>
          <w:sz w:val="28"/>
          <w:szCs w:val="28"/>
        </w:rPr>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
    <w:p w:rsidR="002F59B3" w:rsidRPr="0013708E" w:rsidRDefault="002F59B3" w:rsidP="0013708E">
      <w:pPr>
        <w:spacing w:line="0" w:lineRule="atLeast"/>
        <w:jc w:val="both"/>
        <w:rPr>
          <w:sz w:val="28"/>
          <w:szCs w:val="28"/>
        </w:rPr>
      </w:pPr>
    </w:p>
    <w:p w:rsidR="0013708E" w:rsidRPr="0013708E" w:rsidRDefault="0013708E" w:rsidP="0013708E">
      <w:pPr>
        <w:spacing w:line="0" w:lineRule="atLeast"/>
        <w:jc w:val="both"/>
        <w:rPr>
          <w:sz w:val="28"/>
          <w:szCs w:val="28"/>
        </w:rPr>
      </w:pPr>
    </w:p>
    <w:p w:rsidR="0013708E" w:rsidRPr="0013708E" w:rsidRDefault="0013708E" w:rsidP="0013708E">
      <w:pPr>
        <w:ind w:firstLine="627"/>
        <w:jc w:val="both"/>
        <w:rPr>
          <w:b/>
          <w:bCs/>
          <w:sz w:val="28"/>
          <w:szCs w:val="28"/>
        </w:rPr>
      </w:pPr>
      <w:r w:rsidRPr="0013708E">
        <w:rPr>
          <w:b/>
          <w:bCs/>
          <w:sz w:val="28"/>
          <w:szCs w:val="28"/>
        </w:rPr>
        <w:t>4.</w:t>
      </w:r>
      <w:r w:rsidR="00AB5D37">
        <w:rPr>
          <w:b/>
          <w:bCs/>
          <w:sz w:val="28"/>
          <w:szCs w:val="28"/>
        </w:rPr>
        <w:t>2</w:t>
      </w:r>
      <w:r w:rsidRPr="0013708E">
        <w:rPr>
          <w:b/>
          <w:bCs/>
          <w:sz w:val="28"/>
          <w:szCs w:val="28"/>
        </w:rPr>
        <w:t xml:space="preserve">. </w:t>
      </w:r>
      <w:r w:rsidR="006706EE">
        <w:rPr>
          <w:b/>
          <w:bCs/>
          <w:sz w:val="28"/>
          <w:szCs w:val="28"/>
        </w:rPr>
        <w:t>Проведение м</w:t>
      </w:r>
      <w:r w:rsidRPr="0013708E">
        <w:rPr>
          <w:b/>
          <w:bCs/>
          <w:sz w:val="28"/>
          <w:szCs w:val="28"/>
        </w:rPr>
        <w:t>униципальн</w:t>
      </w:r>
      <w:r w:rsidR="006706EE">
        <w:rPr>
          <w:b/>
          <w:bCs/>
          <w:sz w:val="28"/>
          <w:szCs w:val="28"/>
        </w:rPr>
        <w:t>ого</w:t>
      </w:r>
      <w:r w:rsidRPr="0013708E">
        <w:rPr>
          <w:b/>
          <w:bCs/>
          <w:sz w:val="28"/>
          <w:szCs w:val="28"/>
        </w:rPr>
        <w:t xml:space="preserve"> лесно</w:t>
      </w:r>
      <w:r w:rsidR="006706EE">
        <w:rPr>
          <w:b/>
          <w:bCs/>
          <w:sz w:val="28"/>
          <w:szCs w:val="28"/>
        </w:rPr>
        <w:t>го</w:t>
      </w:r>
      <w:r w:rsidRPr="0013708E">
        <w:rPr>
          <w:b/>
          <w:bCs/>
          <w:sz w:val="28"/>
          <w:szCs w:val="28"/>
        </w:rPr>
        <w:t xml:space="preserve">  контрол</w:t>
      </w:r>
      <w:r w:rsidR="006706EE">
        <w:rPr>
          <w:b/>
          <w:bCs/>
          <w:sz w:val="28"/>
          <w:szCs w:val="28"/>
        </w:rPr>
        <w:t>я</w:t>
      </w:r>
      <w:r w:rsidRPr="0013708E">
        <w:rPr>
          <w:b/>
          <w:bCs/>
          <w:sz w:val="28"/>
          <w:szCs w:val="28"/>
        </w:rPr>
        <w:t>.</w:t>
      </w:r>
    </w:p>
    <w:p w:rsidR="0013708E" w:rsidRPr="0013708E" w:rsidRDefault="0013708E" w:rsidP="0013708E">
      <w:pPr>
        <w:ind w:firstLine="627"/>
        <w:jc w:val="both"/>
        <w:rPr>
          <w:b/>
          <w:bCs/>
          <w:sz w:val="28"/>
          <w:szCs w:val="28"/>
        </w:rPr>
      </w:pPr>
    </w:p>
    <w:p w:rsidR="006706EE" w:rsidRDefault="0013708E" w:rsidP="0013708E">
      <w:pPr>
        <w:spacing w:line="0" w:lineRule="atLeast"/>
        <w:jc w:val="both"/>
        <w:rPr>
          <w:sz w:val="28"/>
          <w:szCs w:val="28"/>
        </w:rPr>
      </w:pPr>
      <w:r w:rsidRPr="0013708E">
        <w:rPr>
          <w:sz w:val="28"/>
          <w:szCs w:val="28"/>
        </w:rPr>
        <w:t xml:space="preserve">    </w:t>
      </w:r>
      <w:r w:rsidR="006706EE">
        <w:rPr>
          <w:sz w:val="28"/>
          <w:szCs w:val="28"/>
        </w:rPr>
        <w:t xml:space="preserve">    </w:t>
      </w:r>
      <w:r w:rsidRPr="0013708E">
        <w:rPr>
          <w:sz w:val="28"/>
          <w:szCs w:val="28"/>
        </w:rPr>
        <w:t xml:space="preserve"> Муниципальный лесной контроль на территории  Юрьевского  сельского поселения в 20</w:t>
      </w:r>
      <w:r w:rsidR="00AB5D37">
        <w:rPr>
          <w:sz w:val="28"/>
          <w:szCs w:val="28"/>
        </w:rPr>
        <w:t>20</w:t>
      </w:r>
      <w:r w:rsidRPr="0013708E">
        <w:rPr>
          <w:sz w:val="28"/>
          <w:szCs w:val="28"/>
        </w:rPr>
        <w:t xml:space="preserve"> году не проводился, на основании того, что на 01.09.201</w:t>
      </w:r>
      <w:r w:rsidR="00AB5D37">
        <w:rPr>
          <w:sz w:val="28"/>
          <w:szCs w:val="28"/>
        </w:rPr>
        <w:t>9</w:t>
      </w:r>
      <w:r w:rsidRPr="0013708E">
        <w:rPr>
          <w:sz w:val="28"/>
          <w:szCs w:val="28"/>
        </w:rPr>
        <w:t xml:space="preserve">  ежегодный план проведения плановых проверок  не был согласован с Котельничской межрайонной прокуратурой.</w:t>
      </w:r>
      <w:r w:rsidR="006706EE">
        <w:rPr>
          <w:sz w:val="28"/>
          <w:szCs w:val="28"/>
        </w:rPr>
        <w:t xml:space="preserve"> </w:t>
      </w:r>
    </w:p>
    <w:p w:rsidR="0013708E" w:rsidRPr="0013708E" w:rsidRDefault="006706EE" w:rsidP="0013708E">
      <w:pPr>
        <w:spacing w:line="0" w:lineRule="atLeast"/>
        <w:jc w:val="both"/>
        <w:rPr>
          <w:sz w:val="28"/>
          <w:szCs w:val="28"/>
        </w:rPr>
      </w:pPr>
      <w:r>
        <w:rPr>
          <w:sz w:val="28"/>
          <w:szCs w:val="28"/>
        </w:rPr>
        <w:t xml:space="preserve">        </w:t>
      </w:r>
      <w:r w:rsidR="0013708E" w:rsidRPr="0013708E">
        <w:rPr>
          <w:sz w:val="28"/>
          <w:szCs w:val="28"/>
        </w:rPr>
        <w:t xml:space="preserve"> К проведению муниципального контроля эксперты, представите</w:t>
      </w:r>
      <w:r w:rsidR="003406A1">
        <w:rPr>
          <w:sz w:val="28"/>
          <w:szCs w:val="28"/>
        </w:rPr>
        <w:t>ли экспертных организаций в 20</w:t>
      </w:r>
      <w:r w:rsidR="00AB5D37">
        <w:rPr>
          <w:sz w:val="28"/>
          <w:szCs w:val="28"/>
        </w:rPr>
        <w:t>20</w:t>
      </w:r>
      <w:r w:rsidR="0013708E" w:rsidRPr="0013708E">
        <w:rPr>
          <w:sz w:val="28"/>
          <w:szCs w:val="28"/>
        </w:rPr>
        <w:t xml:space="preserve"> году не привлекались.</w:t>
      </w:r>
    </w:p>
    <w:p w:rsidR="006706EE" w:rsidRDefault="006706EE" w:rsidP="006706EE">
      <w:pPr>
        <w:spacing w:line="0" w:lineRule="atLeast"/>
        <w:jc w:val="both"/>
        <w:rPr>
          <w:sz w:val="28"/>
          <w:szCs w:val="28"/>
        </w:rPr>
      </w:pPr>
      <w:r>
        <w:rPr>
          <w:sz w:val="28"/>
          <w:szCs w:val="28"/>
        </w:rPr>
        <w:t xml:space="preserve">         Н</w:t>
      </w:r>
      <w:r w:rsidRPr="0013708E">
        <w:rPr>
          <w:sz w:val="28"/>
          <w:szCs w:val="28"/>
        </w:rPr>
        <w:t>а  20</w:t>
      </w:r>
      <w:r w:rsidR="003406A1">
        <w:rPr>
          <w:sz w:val="28"/>
          <w:szCs w:val="28"/>
        </w:rPr>
        <w:t>2</w:t>
      </w:r>
      <w:r w:rsidR="00AB5D37">
        <w:rPr>
          <w:sz w:val="28"/>
          <w:szCs w:val="28"/>
        </w:rPr>
        <w:t>1</w:t>
      </w:r>
      <w:r w:rsidRPr="0013708E">
        <w:rPr>
          <w:sz w:val="28"/>
          <w:szCs w:val="28"/>
        </w:rPr>
        <w:t xml:space="preserve"> год план проведения плановых проверок юридических, физических  лиц и индивидуальных предпринимателей по </w:t>
      </w:r>
      <w:r>
        <w:rPr>
          <w:sz w:val="28"/>
          <w:szCs w:val="28"/>
        </w:rPr>
        <w:t xml:space="preserve"> муниципальному  лесному </w:t>
      </w:r>
      <w:r w:rsidRPr="0013708E">
        <w:rPr>
          <w:sz w:val="28"/>
          <w:szCs w:val="28"/>
        </w:rPr>
        <w:t>контролю не утверждался</w:t>
      </w:r>
      <w:r>
        <w:rPr>
          <w:sz w:val="28"/>
          <w:szCs w:val="28"/>
        </w:rPr>
        <w:t>.</w:t>
      </w:r>
    </w:p>
    <w:p w:rsidR="002F59B3" w:rsidRPr="00FA0607" w:rsidRDefault="002F59B3" w:rsidP="002F59B3">
      <w:pPr>
        <w:pStyle w:val="724914324e97def1424762d5fb859da0msonormalmailrucssattributepostfix"/>
        <w:shd w:val="clear" w:color="auto" w:fill="FFFFFF"/>
        <w:spacing w:after="0" w:afterAutospacing="0" w:line="276" w:lineRule="auto"/>
        <w:jc w:val="both"/>
        <w:rPr>
          <w:color w:val="000000"/>
          <w:sz w:val="30"/>
          <w:szCs w:val="30"/>
        </w:rPr>
      </w:pPr>
      <w:r>
        <w:rPr>
          <w:sz w:val="28"/>
          <w:szCs w:val="28"/>
        </w:rPr>
        <w:t xml:space="preserve">        </w:t>
      </w:r>
      <w:r w:rsidRPr="00FA0607">
        <w:rPr>
          <w:color w:val="000000"/>
          <w:sz w:val="28"/>
          <w:szCs w:val="28"/>
        </w:rPr>
        <w:t xml:space="preserve">  В соответствии со статьей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в соответствии со</w:t>
      </w:r>
      <w:r w:rsidRPr="00FA0607">
        <w:rPr>
          <w:rStyle w:val="apple-converted-space"/>
          <w:color w:val="000000"/>
          <w:sz w:val="28"/>
          <w:szCs w:val="28"/>
        </w:rPr>
        <w:t> </w:t>
      </w:r>
      <w:r w:rsidRPr="00FA0607">
        <w:rPr>
          <w:color w:val="0000FF"/>
          <w:sz w:val="28"/>
          <w:szCs w:val="28"/>
        </w:rPr>
        <w:t>статьей 4</w:t>
      </w:r>
      <w:r>
        <w:rPr>
          <w:color w:val="0000FF"/>
          <w:sz w:val="28"/>
          <w:szCs w:val="28"/>
        </w:rPr>
        <w:t xml:space="preserve"> </w:t>
      </w:r>
      <w:r w:rsidRPr="00FA0607">
        <w:rPr>
          <w:color w:val="000000"/>
          <w:sz w:val="28"/>
          <w:szCs w:val="28"/>
        </w:rPr>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
    <w:p w:rsidR="002F59B3" w:rsidRPr="0013708E" w:rsidRDefault="002F59B3" w:rsidP="006706EE">
      <w:pPr>
        <w:spacing w:line="0" w:lineRule="atLeast"/>
        <w:jc w:val="both"/>
        <w:rPr>
          <w:sz w:val="28"/>
          <w:szCs w:val="28"/>
        </w:rPr>
      </w:pPr>
      <w:r>
        <w:rPr>
          <w:sz w:val="28"/>
          <w:szCs w:val="28"/>
        </w:rPr>
        <w:lastRenderedPageBreak/>
        <w:t xml:space="preserve"> </w:t>
      </w:r>
    </w:p>
    <w:p w:rsidR="0013708E" w:rsidRPr="0013708E" w:rsidRDefault="0013708E" w:rsidP="006706EE">
      <w:pPr>
        <w:spacing w:line="0" w:lineRule="atLeast"/>
        <w:ind w:firstLine="708"/>
        <w:jc w:val="both"/>
        <w:rPr>
          <w:sz w:val="28"/>
          <w:szCs w:val="28"/>
        </w:rPr>
      </w:pPr>
    </w:p>
    <w:p w:rsidR="0013708E" w:rsidRPr="0013708E" w:rsidRDefault="0013708E" w:rsidP="0013708E">
      <w:pPr>
        <w:spacing w:line="0" w:lineRule="atLeast"/>
        <w:ind w:firstLine="627"/>
        <w:jc w:val="both"/>
        <w:rPr>
          <w:b/>
          <w:bCs/>
          <w:sz w:val="28"/>
          <w:szCs w:val="28"/>
        </w:rPr>
      </w:pPr>
      <w:r w:rsidRPr="0013708E">
        <w:rPr>
          <w:b/>
          <w:bCs/>
          <w:sz w:val="28"/>
          <w:szCs w:val="28"/>
        </w:rPr>
        <w:t>4.</w:t>
      </w:r>
      <w:r w:rsidR="00AB5D37">
        <w:rPr>
          <w:b/>
          <w:bCs/>
          <w:sz w:val="28"/>
          <w:szCs w:val="28"/>
        </w:rPr>
        <w:t>3</w:t>
      </w:r>
      <w:r w:rsidRPr="0013708E">
        <w:rPr>
          <w:b/>
          <w:bCs/>
          <w:sz w:val="28"/>
          <w:szCs w:val="28"/>
        </w:rPr>
        <w:t xml:space="preserve">. </w:t>
      </w:r>
      <w:r w:rsidR="006706EE">
        <w:rPr>
          <w:b/>
          <w:bCs/>
          <w:sz w:val="28"/>
          <w:szCs w:val="28"/>
        </w:rPr>
        <w:t>Проведение м</w:t>
      </w:r>
      <w:r w:rsidRPr="0013708E">
        <w:rPr>
          <w:b/>
          <w:bCs/>
          <w:sz w:val="28"/>
          <w:szCs w:val="28"/>
        </w:rPr>
        <w:t>униципальн</w:t>
      </w:r>
      <w:r w:rsidR="006706EE">
        <w:rPr>
          <w:b/>
          <w:bCs/>
          <w:sz w:val="28"/>
          <w:szCs w:val="28"/>
        </w:rPr>
        <w:t>ого контроля</w:t>
      </w:r>
      <w:r w:rsidRPr="0013708E">
        <w:rPr>
          <w:b/>
          <w:bCs/>
          <w:sz w:val="28"/>
          <w:szCs w:val="28"/>
        </w:rPr>
        <w:t xml:space="preserve"> за обеспечением сохранности автомобильных дорог местного значения.</w:t>
      </w:r>
    </w:p>
    <w:p w:rsidR="0013708E" w:rsidRPr="0013708E" w:rsidRDefault="0013708E" w:rsidP="0013708E">
      <w:pPr>
        <w:spacing w:line="0" w:lineRule="atLeast"/>
        <w:ind w:firstLine="627"/>
        <w:jc w:val="both"/>
        <w:rPr>
          <w:b/>
          <w:bCs/>
          <w:sz w:val="28"/>
          <w:szCs w:val="28"/>
        </w:rPr>
      </w:pPr>
    </w:p>
    <w:p w:rsidR="0013708E" w:rsidRPr="0013708E" w:rsidRDefault="0013708E" w:rsidP="0013708E">
      <w:pPr>
        <w:spacing w:line="0" w:lineRule="atLeast"/>
        <w:ind w:firstLine="627"/>
        <w:jc w:val="both"/>
        <w:rPr>
          <w:sz w:val="28"/>
          <w:szCs w:val="28"/>
        </w:rPr>
      </w:pPr>
      <w:r w:rsidRPr="0013708E">
        <w:rPr>
          <w:sz w:val="28"/>
          <w:szCs w:val="28"/>
        </w:rPr>
        <w:t>Муниципальный контроль за обеспечением сохранности автомобильных дорог местного значения, расположенных в границах  Юрьевского  сельского поселения в 20</w:t>
      </w:r>
      <w:r w:rsidR="00AB5D37">
        <w:rPr>
          <w:sz w:val="28"/>
          <w:szCs w:val="28"/>
        </w:rPr>
        <w:t>20</w:t>
      </w:r>
      <w:r w:rsidRPr="0013708E">
        <w:rPr>
          <w:sz w:val="28"/>
          <w:szCs w:val="28"/>
        </w:rPr>
        <w:t xml:space="preserve"> году не проводился на основании того, что на 01.09.201</w:t>
      </w:r>
      <w:r w:rsidR="00AB5D37">
        <w:rPr>
          <w:sz w:val="28"/>
          <w:szCs w:val="28"/>
        </w:rPr>
        <w:t>9</w:t>
      </w:r>
      <w:r w:rsidRPr="0013708E">
        <w:rPr>
          <w:sz w:val="28"/>
          <w:szCs w:val="28"/>
        </w:rPr>
        <w:t xml:space="preserve">  ежегодный план проведения плановых проверок  не был согласован с Котельничской межрайонной прокуратурой.</w:t>
      </w:r>
    </w:p>
    <w:p w:rsidR="00001278" w:rsidRDefault="006706EE" w:rsidP="006706EE">
      <w:pPr>
        <w:jc w:val="both"/>
        <w:rPr>
          <w:sz w:val="28"/>
          <w:szCs w:val="28"/>
        </w:rPr>
      </w:pPr>
      <w:r>
        <w:rPr>
          <w:sz w:val="28"/>
          <w:szCs w:val="28"/>
        </w:rPr>
        <w:t xml:space="preserve">         </w:t>
      </w:r>
      <w:r w:rsidR="0013708E" w:rsidRPr="0013708E">
        <w:rPr>
          <w:sz w:val="28"/>
          <w:szCs w:val="28"/>
        </w:rPr>
        <w:t>К проведению муниципального контроля</w:t>
      </w:r>
      <w:r>
        <w:rPr>
          <w:sz w:val="28"/>
          <w:szCs w:val="28"/>
        </w:rPr>
        <w:t xml:space="preserve"> за обеспечением сохранности автомобильных дорог местного значения </w:t>
      </w:r>
      <w:r w:rsidR="0013708E" w:rsidRPr="0013708E">
        <w:rPr>
          <w:sz w:val="28"/>
          <w:szCs w:val="28"/>
        </w:rPr>
        <w:t xml:space="preserve"> эксперты,</w:t>
      </w:r>
      <w:r>
        <w:rPr>
          <w:sz w:val="28"/>
          <w:szCs w:val="28"/>
        </w:rPr>
        <w:t xml:space="preserve"> </w:t>
      </w:r>
      <w:r w:rsidR="0013708E" w:rsidRPr="0013708E">
        <w:rPr>
          <w:sz w:val="28"/>
          <w:szCs w:val="28"/>
        </w:rPr>
        <w:t xml:space="preserve"> представители </w:t>
      </w:r>
      <w:r>
        <w:rPr>
          <w:sz w:val="28"/>
          <w:szCs w:val="28"/>
        </w:rPr>
        <w:t xml:space="preserve"> э</w:t>
      </w:r>
      <w:r w:rsidR="0013708E" w:rsidRPr="0013708E">
        <w:rPr>
          <w:sz w:val="28"/>
          <w:szCs w:val="28"/>
        </w:rPr>
        <w:t>кспертных</w:t>
      </w:r>
      <w:r>
        <w:rPr>
          <w:sz w:val="28"/>
          <w:szCs w:val="28"/>
        </w:rPr>
        <w:t xml:space="preserve"> </w:t>
      </w:r>
      <w:r w:rsidR="0013708E" w:rsidRPr="0013708E">
        <w:rPr>
          <w:sz w:val="28"/>
          <w:szCs w:val="28"/>
        </w:rPr>
        <w:t xml:space="preserve"> организаций в 20</w:t>
      </w:r>
      <w:r w:rsidR="00AB5D37">
        <w:rPr>
          <w:sz w:val="28"/>
          <w:szCs w:val="28"/>
        </w:rPr>
        <w:t>20</w:t>
      </w:r>
      <w:r w:rsidR="0013708E" w:rsidRPr="0013708E">
        <w:rPr>
          <w:sz w:val="28"/>
          <w:szCs w:val="28"/>
        </w:rPr>
        <w:t xml:space="preserve"> году не привлекались.</w:t>
      </w:r>
    </w:p>
    <w:p w:rsidR="006706EE" w:rsidRDefault="006706EE" w:rsidP="006706EE">
      <w:pPr>
        <w:jc w:val="both"/>
        <w:rPr>
          <w:sz w:val="28"/>
          <w:szCs w:val="28"/>
        </w:rPr>
      </w:pPr>
      <w:r>
        <w:rPr>
          <w:sz w:val="28"/>
          <w:szCs w:val="28"/>
        </w:rPr>
        <w:t xml:space="preserve">        Н</w:t>
      </w:r>
      <w:r w:rsidRPr="0013708E">
        <w:rPr>
          <w:sz w:val="28"/>
          <w:szCs w:val="28"/>
        </w:rPr>
        <w:t>а  20</w:t>
      </w:r>
      <w:r w:rsidR="003406A1">
        <w:rPr>
          <w:sz w:val="28"/>
          <w:szCs w:val="28"/>
        </w:rPr>
        <w:t>2</w:t>
      </w:r>
      <w:r w:rsidR="00AB5D37">
        <w:rPr>
          <w:sz w:val="28"/>
          <w:szCs w:val="28"/>
        </w:rPr>
        <w:t>1</w:t>
      </w:r>
      <w:r w:rsidRPr="0013708E">
        <w:rPr>
          <w:sz w:val="28"/>
          <w:szCs w:val="28"/>
        </w:rPr>
        <w:t xml:space="preserve"> год план проведения плановых проверок юридических, физических  лиц и индивидуальных предпринимателей по </w:t>
      </w:r>
      <w:r>
        <w:rPr>
          <w:sz w:val="28"/>
          <w:szCs w:val="28"/>
        </w:rPr>
        <w:t xml:space="preserve"> муниципальному   </w:t>
      </w:r>
      <w:r w:rsidRPr="0013708E">
        <w:rPr>
          <w:sz w:val="28"/>
          <w:szCs w:val="28"/>
        </w:rPr>
        <w:t>контролю</w:t>
      </w:r>
      <w:r>
        <w:rPr>
          <w:sz w:val="28"/>
          <w:szCs w:val="28"/>
        </w:rPr>
        <w:t xml:space="preserve"> за обеспечением сохранности автомобильных дорог местного значения</w:t>
      </w:r>
      <w:r w:rsidRPr="0013708E">
        <w:rPr>
          <w:sz w:val="28"/>
          <w:szCs w:val="28"/>
        </w:rPr>
        <w:t xml:space="preserve"> не утверждался</w:t>
      </w:r>
      <w:r w:rsidR="002F59B3">
        <w:rPr>
          <w:sz w:val="28"/>
          <w:szCs w:val="28"/>
        </w:rPr>
        <w:t>.</w:t>
      </w:r>
    </w:p>
    <w:p w:rsidR="002F59B3" w:rsidRPr="00FA0607" w:rsidRDefault="002F59B3" w:rsidP="002F59B3">
      <w:pPr>
        <w:pStyle w:val="724914324e97def1424762d5fb859da0msonormalmailrucssattributepostfix"/>
        <w:shd w:val="clear" w:color="auto" w:fill="FFFFFF"/>
        <w:spacing w:after="0" w:afterAutospacing="0" w:line="276" w:lineRule="auto"/>
        <w:jc w:val="both"/>
        <w:rPr>
          <w:color w:val="000000"/>
          <w:sz w:val="30"/>
          <w:szCs w:val="30"/>
        </w:rPr>
      </w:pPr>
      <w:r>
        <w:rPr>
          <w:sz w:val="28"/>
          <w:szCs w:val="28"/>
        </w:rPr>
        <w:t xml:space="preserve">        </w:t>
      </w:r>
      <w:r w:rsidRPr="00FA0607">
        <w:rPr>
          <w:color w:val="000000"/>
          <w:sz w:val="28"/>
          <w:szCs w:val="28"/>
        </w:rPr>
        <w:t xml:space="preserve"> В соответствии со статьей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в соответствии со</w:t>
      </w:r>
      <w:r w:rsidRPr="00FA0607">
        <w:rPr>
          <w:rStyle w:val="apple-converted-space"/>
          <w:color w:val="000000"/>
          <w:sz w:val="28"/>
          <w:szCs w:val="28"/>
        </w:rPr>
        <w:t> </w:t>
      </w:r>
      <w:r w:rsidRPr="00FA0607">
        <w:rPr>
          <w:color w:val="0000FF"/>
          <w:sz w:val="28"/>
          <w:szCs w:val="28"/>
        </w:rPr>
        <w:t>статьей 4</w:t>
      </w:r>
      <w:r>
        <w:rPr>
          <w:color w:val="0000FF"/>
          <w:sz w:val="28"/>
          <w:szCs w:val="28"/>
        </w:rPr>
        <w:t xml:space="preserve"> </w:t>
      </w:r>
      <w:r w:rsidRPr="00FA0607">
        <w:rPr>
          <w:color w:val="000000"/>
          <w:sz w:val="28"/>
          <w:szCs w:val="28"/>
        </w:rPr>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
    <w:p w:rsidR="002F59B3" w:rsidRDefault="002F59B3" w:rsidP="006706EE">
      <w:pPr>
        <w:jc w:val="both"/>
        <w:rPr>
          <w:sz w:val="32"/>
          <w:szCs w:val="32"/>
        </w:rPr>
      </w:pPr>
    </w:p>
    <w:p w:rsidR="00AB5D37" w:rsidRPr="0013708E" w:rsidRDefault="00AB5D37" w:rsidP="00AB5D37">
      <w:pPr>
        <w:spacing w:line="0" w:lineRule="atLeast"/>
        <w:ind w:firstLine="627"/>
        <w:jc w:val="both"/>
        <w:rPr>
          <w:b/>
          <w:bCs/>
          <w:sz w:val="28"/>
          <w:szCs w:val="28"/>
        </w:rPr>
      </w:pPr>
      <w:r w:rsidRPr="0013708E">
        <w:rPr>
          <w:b/>
          <w:bCs/>
          <w:sz w:val="28"/>
          <w:szCs w:val="28"/>
        </w:rPr>
        <w:t>4.</w:t>
      </w:r>
      <w:r>
        <w:rPr>
          <w:b/>
          <w:bCs/>
          <w:sz w:val="28"/>
          <w:szCs w:val="28"/>
        </w:rPr>
        <w:t>4</w:t>
      </w:r>
      <w:r w:rsidRPr="0013708E">
        <w:rPr>
          <w:b/>
          <w:bCs/>
          <w:sz w:val="28"/>
          <w:szCs w:val="28"/>
        </w:rPr>
        <w:t xml:space="preserve">. </w:t>
      </w:r>
      <w:r>
        <w:rPr>
          <w:b/>
          <w:bCs/>
          <w:sz w:val="28"/>
          <w:szCs w:val="28"/>
        </w:rPr>
        <w:t>Проведение м</w:t>
      </w:r>
      <w:r w:rsidRPr="0013708E">
        <w:rPr>
          <w:b/>
          <w:bCs/>
          <w:sz w:val="28"/>
          <w:szCs w:val="28"/>
        </w:rPr>
        <w:t>униципальн</w:t>
      </w:r>
      <w:r>
        <w:rPr>
          <w:b/>
          <w:bCs/>
          <w:sz w:val="28"/>
          <w:szCs w:val="28"/>
        </w:rPr>
        <w:t>ого контроля</w:t>
      </w:r>
      <w:r w:rsidRPr="0013708E">
        <w:rPr>
          <w:b/>
          <w:bCs/>
          <w:sz w:val="28"/>
          <w:szCs w:val="28"/>
        </w:rPr>
        <w:t xml:space="preserve"> за</w:t>
      </w:r>
      <w:r>
        <w:rPr>
          <w:b/>
          <w:bCs/>
          <w:sz w:val="28"/>
          <w:szCs w:val="28"/>
        </w:rPr>
        <w:t xml:space="preserve"> соблюдением правил благоустройства</w:t>
      </w:r>
      <w:r w:rsidRPr="0013708E">
        <w:rPr>
          <w:b/>
          <w:bCs/>
          <w:sz w:val="28"/>
          <w:szCs w:val="28"/>
        </w:rPr>
        <w:t>.</w:t>
      </w:r>
    </w:p>
    <w:p w:rsidR="00AB5D37" w:rsidRPr="0013708E" w:rsidRDefault="00AB5D37" w:rsidP="00AB5D37">
      <w:pPr>
        <w:spacing w:line="0" w:lineRule="atLeast"/>
        <w:ind w:firstLine="627"/>
        <w:jc w:val="both"/>
        <w:rPr>
          <w:b/>
          <w:bCs/>
          <w:sz w:val="28"/>
          <w:szCs w:val="28"/>
        </w:rPr>
      </w:pPr>
    </w:p>
    <w:p w:rsidR="00AB5D37" w:rsidRPr="0013708E" w:rsidRDefault="00AB5D37" w:rsidP="00AB5D37">
      <w:pPr>
        <w:spacing w:line="0" w:lineRule="atLeast"/>
        <w:ind w:firstLine="627"/>
        <w:jc w:val="both"/>
        <w:rPr>
          <w:sz w:val="28"/>
          <w:szCs w:val="28"/>
        </w:rPr>
      </w:pPr>
      <w:r w:rsidRPr="0013708E">
        <w:rPr>
          <w:sz w:val="28"/>
          <w:szCs w:val="28"/>
        </w:rPr>
        <w:t>Муниципальный контроль за</w:t>
      </w:r>
      <w:r>
        <w:rPr>
          <w:sz w:val="28"/>
          <w:szCs w:val="28"/>
        </w:rPr>
        <w:t xml:space="preserve"> соблюдением правил благоустройства  на территории </w:t>
      </w:r>
      <w:r w:rsidRPr="0013708E">
        <w:rPr>
          <w:sz w:val="28"/>
          <w:szCs w:val="28"/>
        </w:rPr>
        <w:t xml:space="preserve"> Юрьевского  сельского поселения в 20</w:t>
      </w:r>
      <w:r>
        <w:rPr>
          <w:sz w:val="28"/>
          <w:szCs w:val="28"/>
        </w:rPr>
        <w:t>20</w:t>
      </w:r>
      <w:r w:rsidRPr="0013708E">
        <w:rPr>
          <w:sz w:val="28"/>
          <w:szCs w:val="28"/>
        </w:rPr>
        <w:t xml:space="preserve"> году не проводился на основании того, что на 01.09.201</w:t>
      </w:r>
      <w:r>
        <w:rPr>
          <w:sz w:val="28"/>
          <w:szCs w:val="28"/>
        </w:rPr>
        <w:t>9</w:t>
      </w:r>
      <w:r w:rsidRPr="0013708E">
        <w:rPr>
          <w:sz w:val="28"/>
          <w:szCs w:val="28"/>
        </w:rPr>
        <w:t xml:space="preserve">  ежегодный план проведения плановых проверок  не был согласован с Котельничской межрайонной прокуратурой.</w:t>
      </w:r>
    </w:p>
    <w:p w:rsidR="00AB5D37" w:rsidRDefault="00AB5D37" w:rsidP="00AB5D37">
      <w:pPr>
        <w:jc w:val="both"/>
        <w:rPr>
          <w:sz w:val="28"/>
          <w:szCs w:val="28"/>
        </w:rPr>
      </w:pPr>
      <w:r>
        <w:rPr>
          <w:sz w:val="28"/>
          <w:szCs w:val="28"/>
        </w:rPr>
        <w:t xml:space="preserve">         </w:t>
      </w:r>
      <w:r w:rsidRPr="0013708E">
        <w:rPr>
          <w:sz w:val="28"/>
          <w:szCs w:val="28"/>
        </w:rPr>
        <w:t>К проведению муниципального контроля</w:t>
      </w:r>
      <w:r>
        <w:rPr>
          <w:sz w:val="28"/>
          <w:szCs w:val="28"/>
        </w:rPr>
        <w:t xml:space="preserve"> за соблюдением правил благоустройства </w:t>
      </w:r>
      <w:r w:rsidRPr="0013708E">
        <w:rPr>
          <w:sz w:val="28"/>
          <w:szCs w:val="28"/>
        </w:rPr>
        <w:t xml:space="preserve"> эксперты,</w:t>
      </w:r>
      <w:r>
        <w:rPr>
          <w:sz w:val="28"/>
          <w:szCs w:val="28"/>
        </w:rPr>
        <w:t xml:space="preserve"> </w:t>
      </w:r>
      <w:r w:rsidRPr="0013708E">
        <w:rPr>
          <w:sz w:val="28"/>
          <w:szCs w:val="28"/>
        </w:rPr>
        <w:t xml:space="preserve"> представители </w:t>
      </w:r>
      <w:r>
        <w:rPr>
          <w:sz w:val="28"/>
          <w:szCs w:val="28"/>
        </w:rPr>
        <w:t xml:space="preserve"> э</w:t>
      </w:r>
      <w:r w:rsidRPr="0013708E">
        <w:rPr>
          <w:sz w:val="28"/>
          <w:szCs w:val="28"/>
        </w:rPr>
        <w:t>кспертных</w:t>
      </w:r>
      <w:r>
        <w:rPr>
          <w:sz w:val="28"/>
          <w:szCs w:val="28"/>
        </w:rPr>
        <w:t xml:space="preserve"> </w:t>
      </w:r>
      <w:r w:rsidRPr="0013708E">
        <w:rPr>
          <w:sz w:val="28"/>
          <w:szCs w:val="28"/>
        </w:rPr>
        <w:t xml:space="preserve"> организаций в 20</w:t>
      </w:r>
      <w:r>
        <w:rPr>
          <w:sz w:val="28"/>
          <w:szCs w:val="28"/>
        </w:rPr>
        <w:t>20</w:t>
      </w:r>
      <w:r w:rsidRPr="0013708E">
        <w:rPr>
          <w:sz w:val="28"/>
          <w:szCs w:val="28"/>
        </w:rPr>
        <w:t xml:space="preserve"> году не привлекались.</w:t>
      </w:r>
    </w:p>
    <w:p w:rsidR="00AB5D37" w:rsidRDefault="00AB5D37" w:rsidP="00AB5D37">
      <w:pPr>
        <w:jc w:val="both"/>
        <w:rPr>
          <w:sz w:val="28"/>
          <w:szCs w:val="28"/>
        </w:rPr>
      </w:pPr>
      <w:r>
        <w:rPr>
          <w:sz w:val="28"/>
          <w:szCs w:val="28"/>
        </w:rPr>
        <w:t xml:space="preserve">        Н</w:t>
      </w:r>
      <w:r w:rsidRPr="0013708E">
        <w:rPr>
          <w:sz w:val="28"/>
          <w:szCs w:val="28"/>
        </w:rPr>
        <w:t>а  20</w:t>
      </w:r>
      <w:r>
        <w:rPr>
          <w:sz w:val="28"/>
          <w:szCs w:val="28"/>
        </w:rPr>
        <w:t>21</w:t>
      </w:r>
      <w:r w:rsidRPr="0013708E">
        <w:rPr>
          <w:sz w:val="28"/>
          <w:szCs w:val="28"/>
        </w:rPr>
        <w:t xml:space="preserve"> год план проведения плановых проверок юридических, физических  лиц и индивидуальных предпринимателей по </w:t>
      </w:r>
      <w:r>
        <w:rPr>
          <w:sz w:val="28"/>
          <w:szCs w:val="28"/>
        </w:rPr>
        <w:t xml:space="preserve"> муниципальному   </w:t>
      </w:r>
      <w:r w:rsidRPr="0013708E">
        <w:rPr>
          <w:sz w:val="28"/>
          <w:szCs w:val="28"/>
        </w:rPr>
        <w:t>контролю</w:t>
      </w:r>
      <w:r>
        <w:rPr>
          <w:sz w:val="28"/>
          <w:szCs w:val="28"/>
        </w:rPr>
        <w:t xml:space="preserve"> за  соблюдением правил благоустройства </w:t>
      </w:r>
      <w:r w:rsidRPr="0013708E">
        <w:rPr>
          <w:sz w:val="28"/>
          <w:szCs w:val="28"/>
        </w:rPr>
        <w:t>не утверждался</w:t>
      </w:r>
      <w:r>
        <w:rPr>
          <w:sz w:val="28"/>
          <w:szCs w:val="28"/>
        </w:rPr>
        <w:t>.</w:t>
      </w:r>
    </w:p>
    <w:p w:rsidR="00AB5D37" w:rsidRPr="00755FAF" w:rsidRDefault="00AB5D37" w:rsidP="00AB5D37">
      <w:pPr>
        <w:jc w:val="both"/>
        <w:rPr>
          <w:sz w:val="32"/>
          <w:szCs w:val="32"/>
        </w:rPr>
      </w:pPr>
      <w:r>
        <w:rPr>
          <w:sz w:val="28"/>
          <w:szCs w:val="28"/>
        </w:rPr>
        <w:lastRenderedPageBreak/>
        <w:t xml:space="preserve">        </w:t>
      </w:r>
      <w:r w:rsidRPr="00FA0607">
        <w:rPr>
          <w:color w:val="000000"/>
          <w:sz w:val="28"/>
          <w:szCs w:val="28"/>
        </w:rPr>
        <w:t xml:space="preserve"> В соответствии со статьей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в соответствии со</w:t>
      </w:r>
      <w:r w:rsidRPr="00FA0607">
        <w:rPr>
          <w:rStyle w:val="apple-converted-space"/>
          <w:color w:val="000000"/>
          <w:sz w:val="28"/>
          <w:szCs w:val="28"/>
        </w:rPr>
        <w:t> </w:t>
      </w:r>
      <w:r w:rsidRPr="00FA0607">
        <w:rPr>
          <w:color w:val="0000FF"/>
          <w:sz w:val="28"/>
          <w:szCs w:val="28"/>
        </w:rPr>
        <w:t>статьей 4</w:t>
      </w:r>
      <w:r>
        <w:rPr>
          <w:color w:val="0000FF"/>
          <w:sz w:val="28"/>
          <w:szCs w:val="28"/>
        </w:rPr>
        <w:t xml:space="preserve"> </w:t>
      </w:r>
      <w:r w:rsidRPr="00FA0607">
        <w:rPr>
          <w:color w:val="000000"/>
          <w:sz w:val="28"/>
          <w:szCs w:val="28"/>
        </w:rPr>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
    <w:p w:rsidR="00886888" w:rsidRPr="00886888" w:rsidRDefault="00886888" w:rsidP="006706EE">
      <w:pPr>
        <w:jc w:val="both"/>
        <w:rPr>
          <w:sz w:val="32"/>
          <w:szCs w:val="32"/>
        </w:rPr>
      </w:pPr>
    </w:p>
    <w:p w:rsidR="00886888" w:rsidRPr="00F828AB" w:rsidRDefault="00886888" w:rsidP="006706EE">
      <w:pPr>
        <w:pBdr>
          <w:top w:val="single" w:sz="4" w:space="3"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6706EE">
      <w:pPr>
        <w:pBdr>
          <w:top w:val="single" w:sz="4" w:space="3"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6706EE">
      <w:pPr>
        <w:pBdr>
          <w:top w:val="single" w:sz="4" w:space="3"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A11A7B" w:rsidRDefault="00A11A7B" w:rsidP="00A11A7B">
      <w:pPr>
        <w:ind w:firstLine="709"/>
        <w:jc w:val="both"/>
        <w:rPr>
          <w:sz w:val="28"/>
          <w:szCs w:val="28"/>
        </w:rPr>
      </w:pPr>
    </w:p>
    <w:p w:rsidR="00AE1B87" w:rsidRPr="00AE1B87" w:rsidRDefault="00AE1B87" w:rsidP="00AE1B87">
      <w:pPr>
        <w:pStyle w:val="aa"/>
        <w:ind w:firstLine="708"/>
        <w:jc w:val="both"/>
        <w:rPr>
          <w:sz w:val="28"/>
          <w:szCs w:val="28"/>
        </w:rPr>
      </w:pPr>
      <w:r w:rsidRPr="00AE1B87">
        <w:rPr>
          <w:rFonts w:ascii="Times New         Roman" w:hAnsi="Times New         Roman" w:cs="Times New         Roman"/>
          <w:sz w:val="28"/>
          <w:szCs w:val="28"/>
        </w:rPr>
        <w:t xml:space="preserve">Методическая </w:t>
      </w:r>
      <w:r w:rsidR="00AB5D37">
        <w:rPr>
          <w:rFonts w:ascii="Times New         Roman" w:hAnsi="Times New         Roman" w:cs="Times New         Roman"/>
          <w:sz w:val="28"/>
          <w:szCs w:val="28"/>
        </w:rPr>
        <w:t xml:space="preserve">и профилактическая </w:t>
      </w:r>
      <w:r w:rsidRPr="00AE1B87">
        <w:rPr>
          <w:rFonts w:ascii="Times New         Roman" w:hAnsi="Times New         Roman" w:cs="Times New         Roman"/>
          <w:sz w:val="28"/>
          <w:szCs w:val="28"/>
        </w:rPr>
        <w:t>работа с субъектами проводится постоянно, даются разъяснения о недопустимости правонарушений.</w:t>
      </w:r>
      <w:r w:rsidRPr="00AE1B87">
        <w:rPr>
          <w:sz w:val="28"/>
          <w:szCs w:val="28"/>
        </w:rPr>
        <w:t xml:space="preserve"> </w:t>
      </w:r>
    </w:p>
    <w:p w:rsidR="00A11A7B" w:rsidRDefault="00B0668E" w:rsidP="00B0668E">
      <w:pPr>
        <w:jc w:val="both"/>
        <w:rPr>
          <w:sz w:val="28"/>
          <w:szCs w:val="28"/>
        </w:rPr>
      </w:pPr>
      <w:r>
        <w:rPr>
          <w:sz w:val="28"/>
          <w:szCs w:val="28"/>
        </w:rPr>
        <w:t xml:space="preserve">          </w:t>
      </w:r>
      <w:r w:rsidR="00AE1B87">
        <w:rPr>
          <w:sz w:val="28"/>
          <w:szCs w:val="28"/>
        </w:rPr>
        <w:t xml:space="preserve">Разработана и утверждена постановлением администрации Юрьевского сельского поселения  от </w:t>
      </w:r>
      <w:r>
        <w:rPr>
          <w:sz w:val="28"/>
          <w:szCs w:val="28"/>
        </w:rPr>
        <w:t>20</w:t>
      </w:r>
      <w:r w:rsidR="00AE1B87">
        <w:rPr>
          <w:sz w:val="28"/>
          <w:szCs w:val="28"/>
        </w:rPr>
        <w:t>.0</w:t>
      </w:r>
      <w:r>
        <w:rPr>
          <w:sz w:val="28"/>
          <w:szCs w:val="28"/>
        </w:rPr>
        <w:t>1</w:t>
      </w:r>
      <w:r w:rsidR="00AE1B87">
        <w:rPr>
          <w:sz w:val="28"/>
          <w:szCs w:val="28"/>
        </w:rPr>
        <w:t>.20</w:t>
      </w:r>
      <w:r>
        <w:rPr>
          <w:sz w:val="28"/>
          <w:szCs w:val="28"/>
        </w:rPr>
        <w:t>20</w:t>
      </w:r>
      <w:r w:rsidR="00AE1B87">
        <w:rPr>
          <w:sz w:val="28"/>
          <w:szCs w:val="28"/>
        </w:rPr>
        <w:t xml:space="preserve"> № 5</w:t>
      </w:r>
      <w:r>
        <w:rPr>
          <w:sz w:val="28"/>
          <w:szCs w:val="28"/>
        </w:rPr>
        <w:t xml:space="preserve"> </w:t>
      </w:r>
      <w:r w:rsidRPr="00B0668E">
        <w:rPr>
          <w:sz w:val="28"/>
          <w:szCs w:val="28"/>
        </w:rPr>
        <w:t>Программ</w:t>
      </w:r>
      <w:r>
        <w:rPr>
          <w:sz w:val="28"/>
          <w:szCs w:val="28"/>
        </w:rPr>
        <w:t>а</w:t>
      </w:r>
      <w:r w:rsidRPr="00B0668E">
        <w:rPr>
          <w:sz w:val="28"/>
          <w:szCs w:val="28"/>
        </w:rPr>
        <w:t xml:space="preserve">  профилактики</w:t>
      </w:r>
      <w:r>
        <w:rPr>
          <w:sz w:val="28"/>
          <w:szCs w:val="28"/>
        </w:rPr>
        <w:t xml:space="preserve"> </w:t>
      </w:r>
      <w:r w:rsidRPr="00B0668E">
        <w:rPr>
          <w:sz w:val="28"/>
          <w:szCs w:val="28"/>
        </w:rPr>
        <w:t>нарушений  обязательных требований</w:t>
      </w:r>
      <w:r>
        <w:rPr>
          <w:sz w:val="28"/>
          <w:szCs w:val="28"/>
        </w:rPr>
        <w:t xml:space="preserve"> </w:t>
      </w:r>
      <w:r w:rsidRPr="00B0668E">
        <w:rPr>
          <w:sz w:val="28"/>
          <w:szCs w:val="28"/>
        </w:rPr>
        <w:t>законодательства  в сфере  муниципального</w:t>
      </w:r>
      <w:r>
        <w:rPr>
          <w:sz w:val="28"/>
          <w:szCs w:val="28"/>
        </w:rPr>
        <w:t xml:space="preserve"> </w:t>
      </w:r>
      <w:r w:rsidRPr="00B0668E">
        <w:rPr>
          <w:sz w:val="28"/>
          <w:szCs w:val="28"/>
        </w:rPr>
        <w:t xml:space="preserve">контроля в </w:t>
      </w:r>
      <w:r w:rsidRPr="00B0668E">
        <w:rPr>
          <w:rFonts w:eastAsia="Calibri"/>
          <w:bCs/>
          <w:color w:val="000000"/>
          <w:spacing w:val="-1"/>
          <w:sz w:val="28"/>
          <w:szCs w:val="28"/>
        </w:rPr>
        <w:t xml:space="preserve"> администрации Юрьевского сельского поселения </w:t>
      </w:r>
      <w:r w:rsidRPr="00B0668E">
        <w:rPr>
          <w:bCs/>
          <w:color w:val="000000"/>
          <w:spacing w:val="-1"/>
          <w:sz w:val="28"/>
          <w:szCs w:val="28"/>
        </w:rPr>
        <w:t xml:space="preserve">   Котельничского</w:t>
      </w:r>
      <w:r w:rsidRPr="00B0668E">
        <w:rPr>
          <w:rFonts w:eastAsia="Calibri"/>
          <w:bCs/>
          <w:color w:val="000000"/>
          <w:spacing w:val="-1"/>
          <w:sz w:val="28"/>
          <w:szCs w:val="28"/>
        </w:rPr>
        <w:t xml:space="preserve"> района Кировской области на  2020 год  и плановый  период  2021-2022  годов</w:t>
      </w:r>
      <w:r w:rsidR="003406A1" w:rsidRPr="00B0668E">
        <w:rPr>
          <w:sz w:val="28"/>
          <w:szCs w:val="28"/>
        </w:rPr>
        <w:t xml:space="preserve"> </w:t>
      </w:r>
      <w:r w:rsidR="00495DA1" w:rsidRPr="00B0668E">
        <w:rPr>
          <w:bCs/>
          <w:color w:val="000000"/>
          <w:sz w:val="28"/>
          <w:szCs w:val="28"/>
        </w:rPr>
        <w:t>,</w:t>
      </w:r>
      <w:r w:rsidR="00495DA1">
        <w:rPr>
          <w:bCs/>
          <w:color w:val="000000"/>
          <w:sz w:val="28"/>
          <w:szCs w:val="28"/>
        </w:rPr>
        <w:t xml:space="preserve"> </w:t>
      </w:r>
      <w:r w:rsidR="00495DA1" w:rsidRPr="00945E7C">
        <w:rPr>
          <w:rStyle w:val="apple-converted-space"/>
          <w:sz w:val="28"/>
          <w:szCs w:val="28"/>
        </w:rPr>
        <w:t>размещенн</w:t>
      </w:r>
      <w:r w:rsidR="00495DA1">
        <w:rPr>
          <w:rStyle w:val="apple-converted-space"/>
          <w:sz w:val="28"/>
          <w:szCs w:val="28"/>
        </w:rPr>
        <w:t>ая</w:t>
      </w:r>
      <w:r w:rsidR="00495DA1" w:rsidRPr="00945E7C">
        <w:rPr>
          <w:rStyle w:val="apple-converted-space"/>
          <w:sz w:val="28"/>
          <w:szCs w:val="28"/>
        </w:rPr>
        <w:t xml:space="preserve"> в сети Интернет на официальном сайте органов</w:t>
      </w:r>
      <w:r w:rsidR="00495DA1" w:rsidRPr="00945E7C">
        <w:rPr>
          <w:rStyle w:val="apple-converted-space"/>
          <w:rFonts w:eastAsia="Times New Roman CYR"/>
          <w:sz w:val="28"/>
          <w:szCs w:val="28"/>
        </w:rPr>
        <w:t xml:space="preserve"> местного самоуправления муниципального образования Котельничский муниципальный район http://www.kotelnich-msu.ru/ в разделе Юрьевское сельское поселение</w:t>
      </w:r>
      <w:r w:rsidR="00495DA1">
        <w:rPr>
          <w:rStyle w:val="apple-converted-space"/>
          <w:rFonts w:eastAsia="Times New Roman CYR"/>
          <w:sz w:val="28"/>
          <w:szCs w:val="28"/>
        </w:rPr>
        <w:t xml:space="preserve"> – Муниципальный контроль </w:t>
      </w:r>
      <w:r>
        <w:rPr>
          <w:rStyle w:val="apple-converted-space"/>
          <w:rFonts w:eastAsia="Times New Roman CYR"/>
          <w:sz w:val="28"/>
          <w:szCs w:val="28"/>
        </w:rPr>
        <w:t>22</w:t>
      </w:r>
      <w:r w:rsidR="00495DA1">
        <w:rPr>
          <w:rStyle w:val="apple-converted-space"/>
          <w:rFonts w:eastAsia="Times New Roman CYR"/>
          <w:sz w:val="28"/>
          <w:szCs w:val="28"/>
        </w:rPr>
        <w:t>.0</w:t>
      </w:r>
      <w:r>
        <w:rPr>
          <w:rStyle w:val="apple-converted-space"/>
          <w:rFonts w:eastAsia="Times New Roman CYR"/>
          <w:sz w:val="28"/>
          <w:szCs w:val="28"/>
        </w:rPr>
        <w:t>1</w:t>
      </w:r>
      <w:r w:rsidR="00495DA1">
        <w:rPr>
          <w:rStyle w:val="apple-converted-space"/>
          <w:rFonts w:eastAsia="Times New Roman CYR"/>
          <w:sz w:val="28"/>
          <w:szCs w:val="28"/>
        </w:rPr>
        <w:t>.20</w:t>
      </w:r>
      <w:r>
        <w:rPr>
          <w:rStyle w:val="apple-converted-space"/>
          <w:rFonts w:eastAsia="Times New Roman CYR"/>
          <w:sz w:val="28"/>
          <w:szCs w:val="28"/>
        </w:rPr>
        <w:t>20</w:t>
      </w:r>
      <w:r w:rsidR="00495DA1">
        <w:rPr>
          <w:rStyle w:val="apple-converted-space"/>
          <w:rFonts w:eastAsia="Times New Roman CYR"/>
          <w:sz w:val="28"/>
          <w:szCs w:val="28"/>
        </w:rPr>
        <w:t xml:space="preserve"> года.</w:t>
      </w:r>
    </w:p>
    <w:p w:rsidR="00A11A7B" w:rsidRDefault="00A11A7B" w:rsidP="00A11A7B">
      <w:pPr>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0B16B9" w:rsidRPr="000B16B9" w:rsidRDefault="00886888" w:rsidP="000B16B9">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B16B9" w:rsidRDefault="000B16B9" w:rsidP="000F7383">
      <w:pPr>
        <w:ind w:firstLine="708"/>
        <w:jc w:val="both"/>
      </w:pPr>
    </w:p>
    <w:p w:rsidR="000F7383" w:rsidRPr="00AE1B87" w:rsidRDefault="000F7383" w:rsidP="000F7383">
      <w:pPr>
        <w:ind w:firstLine="708"/>
        <w:jc w:val="both"/>
        <w:rPr>
          <w:sz w:val="28"/>
          <w:szCs w:val="28"/>
        </w:rPr>
      </w:pPr>
      <w:r w:rsidRPr="00AE1B87">
        <w:rPr>
          <w:sz w:val="28"/>
          <w:szCs w:val="28"/>
        </w:rPr>
        <w:t>Для анализа и оценки эффективности муниципального контроля используются следующие показатели:</w:t>
      </w:r>
    </w:p>
    <w:p w:rsidR="000F7383" w:rsidRPr="00AE1B87" w:rsidRDefault="000F7383" w:rsidP="000F7383">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7"/>
        <w:gridCol w:w="1236"/>
        <w:gridCol w:w="1227"/>
      </w:tblGrid>
      <w:tr w:rsidR="000F7383" w:rsidRPr="00AE1B87" w:rsidTr="00295BD4">
        <w:trPr>
          <w:trHeight w:val="517"/>
        </w:trPr>
        <w:tc>
          <w:tcPr>
            <w:tcW w:w="7107" w:type="dxa"/>
            <w:vMerge w:val="restart"/>
            <w:vAlign w:val="center"/>
          </w:tcPr>
          <w:p w:rsidR="000F7383" w:rsidRPr="00AE1B87" w:rsidRDefault="000F7383" w:rsidP="00295BD4">
            <w:pPr>
              <w:jc w:val="center"/>
              <w:rPr>
                <w:sz w:val="28"/>
                <w:szCs w:val="28"/>
              </w:rPr>
            </w:pPr>
            <w:r w:rsidRPr="00AE1B87">
              <w:rPr>
                <w:sz w:val="28"/>
                <w:szCs w:val="28"/>
              </w:rPr>
              <w:t>Наименование показателей</w:t>
            </w:r>
          </w:p>
        </w:tc>
        <w:tc>
          <w:tcPr>
            <w:tcW w:w="2463" w:type="dxa"/>
            <w:gridSpan w:val="2"/>
            <w:vAlign w:val="center"/>
          </w:tcPr>
          <w:p w:rsidR="000F7383" w:rsidRPr="00AE1B87" w:rsidRDefault="000F7383" w:rsidP="00295BD4">
            <w:pPr>
              <w:jc w:val="center"/>
              <w:rPr>
                <w:sz w:val="28"/>
                <w:szCs w:val="28"/>
              </w:rPr>
            </w:pPr>
            <w:r w:rsidRPr="00AE1B87">
              <w:rPr>
                <w:sz w:val="28"/>
                <w:szCs w:val="28"/>
              </w:rPr>
              <w:t>%</w:t>
            </w:r>
          </w:p>
        </w:tc>
      </w:tr>
      <w:tr w:rsidR="000F7383" w:rsidRPr="00AE1B87" w:rsidTr="00295BD4">
        <w:trPr>
          <w:trHeight w:val="429"/>
        </w:trPr>
        <w:tc>
          <w:tcPr>
            <w:tcW w:w="7107" w:type="dxa"/>
            <w:vMerge/>
            <w:vAlign w:val="center"/>
          </w:tcPr>
          <w:p w:rsidR="000F7383" w:rsidRPr="00AE1B87" w:rsidRDefault="000F7383" w:rsidP="00295BD4">
            <w:pPr>
              <w:jc w:val="center"/>
              <w:rPr>
                <w:sz w:val="28"/>
                <w:szCs w:val="28"/>
              </w:rPr>
            </w:pPr>
          </w:p>
        </w:tc>
        <w:tc>
          <w:tcPr>
            <w:tcW w:w="1236" w:type="dxa"/>
            <w:vAlign w:val="center"/>
          </w:tcPr>
          <w:p w:rsidR="000F7383" w:rsidRPr="00AE1B87" w:rsidRDefault="000F7383" w:rsidP="00B0668E">
            <w:pPr>
              <w:jc w:val="center"/>
              <w:rPr>
                <w:sz w:val="28"/>
                <w:szCs w:val="28"/>
              </w:rPr>
            </w:pPr>
            <w:r w:rsidRPr="00AE1B87">
              <w:rPr>
                <w:sz w:val="28"/>
                <w:szCs w:val="28"/>
              </w:rPr>
              <w:t>201</w:t>
            </w:r>
            <w:r w:rsidR="00B0668E">
              <w:rPr>
                <w:sz w:val="28"/>
                <w:szCs w:val="28"/>
              </w:rPr>
              <w:t>9</w:t>
            </w:r>
            <w:r w:rsidRPr="00AE1B87">
              <w:rPr>
                <w:sz w:val="28"/>
                <w:szCs w:val="28"/>
              </w:rPr>
              <w:t>г</w:t>
            </w:r>
          </w:p>
        </w:tc>
        <w:tc>
          <w:tcPr>
            <w:tcW w:w="1227" w:type="dxa"/>
            <w:vAlign w:val="center"/>
          </w:tcPr>
          <w:p w:rsidR="000F7383" w:rsidRPr="00AE1B87" w:rsidRDefault="000F7383" w:rsidP="00B0668E">
            <w:pPr>
              <w:jc w:val="center"/>
              <w:rPr>
                <w:sz w:val="28"/>
                <w:szCs w:val="28"/>
              </w:rPr>
            </w:pPr>
            <w:r w:rsidRPr="00AE1B87">
              <w:rPr>
                <w:sz w:val="28"/>
                <w:szCs w:val="28"/>
              </w:rPr>
              <w:t>20</w:t>
            </w:r>
            <w:r w:rsidR="00B0668E">
              <w:rPr>
                <w:sz w:val="28"/>
                <w:szCs w:val="28"/>
              </w:rPr>
              <w:t>20</w:t>
            </w:r>
            <w:r w:rsidRPr="00AE1B87">
              <w:rPr>
                <w:sz w:val="28"/>
                <w:szCs w:val="28"/>
              </w:rPr>
              <w:t>г</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lastRenderedPageBreak/>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lastRenderedPageBreak/>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проверок, результаты которых признаны недействительными (в процентах общего числа проведенных проверок)</w:t>
            </w:r>
          </w:p>
          <w:p w:rsidR="000F7383" w:rsidRPr="00AE1B87" w:rsidRDefault="000F7383" w:rsidP="00295BD4">
            <w:pPr>
              <w:autoSpaceDE w:val="0"/>
              <w:autoSpaceDN w:val="0"/>
              <w:adjustRightInd w:val="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 xml:space="preserve">доля проверок, проведенных органами муниципального контроля с нарушениями требований </w:t>
            </w:r>
            <w:hyperlink r:id="rId14" w:history="1">
              <w:r w:rsidRPr="00AE1B87">
                <w:rPr>
                  <w:sz w:val="28"/>
                  <w:szCs w:val="28"/>
                </w:rPr>
                <w:t>законодательства</w:t>
              </w:r>
            </w:hyperlink>
            <w:r w:rsidRPr="00AE1B87">
              <w:rPr>
                <w:sz w:val="28"/>
                <w:szCs w:val="28"/>
              </w:rPr>
              <w:t xml:space="preserve">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среднее количество проверок, проведенных в отношении одного юридического лица, индивидуального предпринимателя</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проведенных внеплановых проверок (в процентах общего количества проведенных проверок)</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0F7383" w:rsidRPr="00AE1B87" w:rsidRDefault="000F7383" w:rsidP="00295BD4">
            <w:pPr>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0F7383" w:rsidRPr="00AE1B87" w:rsidRDefault="000F7383" w:rsidP="00295BD4">
            <w:pPr>
              <w:jc w:val="center"/>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0F7383" w:rsidRPr="00AE1B87" w:rsidRDefault="000F7383" w:rsidP="00295BD4">
            <w:pPr>
              <w:jc w:val="center"/>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p w:rsidR="000F7383" w:rsidRPr="00AE1B87" w:rsidRDefault="000F7383" w:rsidP="00295BD4">
            <w:pPr>
              <w:jc w:val="center"/>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rPr>
          <w:trHeight w:val="131"/>
        </w:trPr>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 xml:space="preserve">доля юридических лиц, индивидуальных предпринимателей, в деятельности которых выявлены </w:t>
            </w:r>
            <w:r w:rsidRPr="00AE1B87">
              <w:rPr>
                <w:sz w:val="28"/>
                <w:szCs w:val="28"/>
              </w:rPr>
              <w:lastRenderedPageBreak/>
              <w:t>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lastRenderedPageBreak/>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vAlign w:val="center"/>
          </w:tcPr>
          <w:p w:rsidR="000F7383" w:rsidRPr="00AE1B87" w:rsidRDefault="000F7383" w:rsidP="00295BD4">
            <w:pPr>
              <w:autoSpaceDE w:val="0"/>
              <w:autoSpaceDN w:val="0"/>
              <w:adjustRightInd w:val="0"/>
              <w:jc w:val="both"/>
              <w:rPr>
                <w:sz w:val="28"/>
                <w:szCs w:val="28"/>
              </w:rPr>
            </w:pPr>
            <w:r w:rsidRPr="00AE1B87">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0F7383" w:rsidRPr="00AE1B87" w:rsidRDefault="000F7383" w:rsidP="00295BD4">
            <w:pPr>
              <w:autoSpaceDE w:val="0"/>
              <w:autoSpaceDN w:val="0"/>
              <w:adjustRightInd w:val="0"/>
              <w:ind w:firstLine="540"/>
              <w:jc w:val="both"/>
              <w:rPr>
                <w:sz w:val="28"/>
                <w:szCs w:val="28"/>
              </w:rPr>
            </w:pPr>
          </w:p>
        </w:tc>
        <w:tc>
          <w:tcPr>
            <w:tcW w:w="1236" w:type="dxa"/>
            <w:vAlign w:val="center"/>
          </w:tcPr>
          <w:p w:rsidR="000F7383" w:rsidRPr="00AE1B87" w:rsidRDefault="00AE1B87" w:rsidP="00295BD4">
            <w:pPr>
              <w:jc w:val="center"/>
              <w:rPr>
                <w:sz w:val="28"/>
                <w:szCs w:val="28"/>
              </w:rPr>
            </w:pPr>
            <w:r>
              <w:rPr>
                <w:sz w:val="28"/>
                <w:szCs w:val="28"/>
              </w:rPr>
              <w:t>0</w:t>
            </w:r>
          </w:p>
        </w:tc>
        <w:tc>
          <w:tcPr>
            <w:tcW w:w="1227" w:type="dxa"/>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0F7383" w:rsidP="00295BD4">
            <w:pPr>
              <w:autoSpaceDE w:val="0"/>
              <w:autoSpaceDN w:val="0"/>
              <w:adjustRightInd w:val="0"/>
              <w:jc w:val="both"/>
              <w:rPr>
                <w:sz w:val="28"/>
                <w:szCs w:val="28"/>
              </w:rPr>
            </w:pPr>
            <w:r w:rsidRPr="00AE1B87">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1236"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0F7383" w:rsidP="00295BD4">
            <w:pPr>
              <w:autoSpaceDE w:val="0"/>
              <w:autoSpaceDN w:val="0"/>
              <w:adjustRightInd w:val="0"/>
              <w:jc w:val="both"/>
              <w:rPr>
                <w:sz w:val="28"/>
                <w:szCs w:val="28"/>
              </w:rPr>
            </w:pPr>
            <w:r w:rsidRPr="00AE1B87">
              <w:rPr>
                <w:sz w:val="28"/>
                <w:szCs w:val="28"/>
              </w:rPr>
              <w:t>средний размер наложенного административного штрафа в том числе на должностных лиц и юридических лиц (в тыс. рублей)</w:t>
            </w:r>
          </w:p>
        </w:tc>
        <w:tc>
          <w:tcPr>
            <w:tcW w:w="1236"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r>
      <w:tr w:rsidR="000F7383" w:rsidRPr="00AE1B87" w:rsidTr="00295BD4">
        <w:tc>
          <w:tcPr>
            <w:tcW w:w="710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0F7383" w:rsidP="00295BD4">
            <w:pPr>
              <w:autoSpaceDE w:val="0"/>
              <w:autoSpaceDN w:val="0"/>
              <w:adjustRightInd w:val="0"/>
              <w:jc w:val="both"/>
              <w:rPr>
                <w:sz w:val="28"/>
                <w:szCs w:val="28"/>
              </w:rPr>
            </w:pPr>
            <w:r w:rsidRPr="00AE1B87">
              <w:rPr>
                <w:sz w:val="28"/>
                <w:szCs w:val="28"/>
              </w:rPr>
              <w:t xml:space="preserve">доля проверок, по результатам которых материалы о </w:t>
            </w:r>
            <w:r w:rsidRPr="00AE1B87">
              <w:rPr>
                <w:sz w:val="28"/>
                <w:szCs w:val="28"/>
              </w:rPr>
              <w:lastRenderedPageBreak/>
              <w:t>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36"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lastRenderedPageBreak/>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0F7383" w:rsidRPr="00AE1B87" w:rsidRDefault="00AE1B87" w:rsidP="00295BD4">
            <w:pPr>
              <w:jc w:val="center"/>
              <w:rPr>
                <w:sz w:val="28"/>
                <w:szCs w:val="28"/>
              </w:rPr>
            </w:pPr>
            <w:r>
              <w:rPr>
                <w:sz w:val="28"/>
                <w:szCs w:val="28"/>
              </w:rPr>
              <w:t>0</w:t>
            </w:r>
          </w:p>
        </w:tc>
      </w:tr>
    </w:tbl>
    <w:p w:rsidR="005542D8" w:rsidRPr="00AE1B87" w:rsidRDefault="005542D8" w:rsidP="00886888">
      <w:pPr>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448FC" w:rsidRDefault="00B0668E" w:rsidP="005448FC">
      <w:pPr>
        <w:ind w:firstLine="709"/>
        <w:jc w:val="both"/>
        <w:rPr>
          <w:sz w:val="28"/>
          <w:szCs w:val="28"/>
        </w:rPr>
      </w:pPr>
      <w:r>
        <w:rPr>
          <w:sz w:val="28"/>
          <w:szCs w:val="28"/>
        </w:rPr>
        <w:t xml:space="preserve">Утвержденные нормативные правовые </w:t>
      </w:r>
      <w:r w:rsidR="00917595">
        <w:rPr>
          <w:sz w:val="28"/>
          <w:szCs w:val="28"/>
        </w:rPr>
        <w:t xml:space="preserve"> акты по осуществлению муниципального контроля на территории муниципального образования Юрьевское сельское поселение принимались в соответствии с требованиями Федерального закона от 26.12.2008 № 294-ФЗ «О защите прав юридических лиц и индивидуальных предпринимателей и осуществлении государственного контроля (надзора) и муниципального контроля».</w:t>
      </w:r>
    </w:p>
    <w:p w:rsidR="00917595" w:rsidRDefault="00917595" w:rsidP="005448FC">
      <w:pPr>
        <w:ind w:firstLine="709"/>
        <w:jc w:val="both"/>
        <w:rPr>
          <w:sz w:val="28"/>
          <w:szCs w:val="28"/>
        </w:rPr>
      </w:pPr>
      <w:r>
        <w:rPr>
          <w:sz w:val="28"/>
          <w:szCs w:val="28"/>
        </w:rPr>
        <w:t>Должностные лица, осуществляющие контрольные мероприятия, должны соблюдать общие принципы защиты прав юридических лиц и индивидуальных предпринимателей при осуществлении муниципального контроля.</w:t>
      </w:r>
    </w:p>
    <w:p w:rsidR="005448FC" w:rsidRDefault="005448FC" w:rsidP="005448FC">
      <w:pPr>
        <w:ind w:firstLine="709"/>
        <w:jc w:val="both"/>
        <w:rPr>
          <w:sz w:val="28"/>
          <w:szCs w:val="28"/>
        </w:rPr>
      </w:pPr>
      <w:r w:rsidRPr="00A676B6">
        <w:rPr>
          <w:sz w:val="28"/>
          <w:szCs w:val="28"/>
        </w:rPr>
        <w:t xml:space="preserve">Повышению эффективности осуществления муниципального жилищного, </w:t>
      </w:r>
      <w:r w:rsidR="007140A7">
        <w:rPr>
          <w:sz w:val="28"/>
          <w:szCs w:val="28"/>
        </w:rPr>
        <w:t xml:space="preserve">лесного, </w:t>
      </w:r>
      <w:r w:rsidRPr="00A676B6">
        <w:rPr>
          <w:sz w:val="28"/>
          <w:szCs w:val="28"/>
        </w:rPr>
        <w:t>дорожного контроля</w:t>
      </w:r>
      <w:r w:rsidR="00B0668E">
        <w:rPr>
          <w:sz w:val="28"/>
          <w:szCs w:val="28"/>
        </w:rPr>
        <w:t>, контроля за соблюдением правил благоустройства</w:t>
      </w:r>
      <w:r>
        <w:rPr>
          <w:sz w:val="28"/>
          <w:szCs w:val="28"/>
        </w:rPr>
        <w:t xml:space="preserve"> </w:t>
      </w:r>
      <w:r w:rsidRPr="00A676B6">
        <w:rPr>
          <w:sz w:val="28"/>
          <w:szCs w:val="28"/>
        </w:rPr>
        <w:t>будет способствовать:</w:t>
      </w:r>
    </w:p>
    <w:p w:rsidR="00917595" w:rsidRPr="00A676B6" w:rsidRDefault="00917595" w:rsidP="00917595">
      <w:pPr>
        <w:jc w:val="both"/>
        <w:rPr>
          <w:sz w:val="28"/>
          <w:szCs w:val="28"/>
        </w:rPr>
      </w:pPr>
      <w:r>
        <w:rPr>
          <w:sz w:val="28"/>
          <w:szCs w:val="28"/>
        </w:rPr>
        <w:t>-  отдельное финансирование вопросов, связанных с осуществлением муниципального контроля;</w:t>
      </w:r>
    </w:p>
    <w:p w:rsidR="005448FC" w:rsidRDefault="005448FC" w:rsidP="00917595">
      <w:pPr>
        <w:jc w:val="both"/>
        <w:rPr>
          <w:sz w:val="28"/>
          <w:szCs w:val="28"/>
        </w:rPr>
      </w:pPr>
      <w:r w:rsidRPr="00917595">
        <w:rPr>
          <w:sz w:val="28"/>
          <w:szCs w:val="28"/>
        </w:rPr>
        <w:t>- своевременн</w:t>
      </w:r>
      <w:r w:rsidR="00B0668E" w:rsidRPr="00917595">
        <w:rPr>
          <w:sz w:val="28"/>
          <w:szCs w:val="28"/>
        </w:rPr>
        <w:t>ая</w:t>
      </w:r>
      <w:r w:rsidRPr="00917595">
        <w:rPr>
          <w:sz w:val="28"/>
          <w:szCs w:val="28"/>
        </w:rPr>
        <w:t xml:space="preserve"> подготов</w:t>
      </w:r>
      <w:r w:rsidR="00AE1B87" w:rsidRPr="00917595">
        <w:rPr>
          <w:sz w:val="28"/>
          <w:szCs w:val="28"/>
        </w:rPr>
        <w:t>ка</w:t>
      </w:r>
      <w:r w:rsidRPr="00917595">
        <w:rPr>
          <w:sz w:val="28"/>
          <w:szCs w:val="28"/>
        </w:rPr>
        <w:t xml:space="preserve"> проект</w:t>
      </w:r>
      <w:r w:rsidR="00495DA1" w:rsidRPr="00917595">
        <w:rPr>
          <w:sz w:val="28"/>
          <w:szCs w:val="28"/>
        </w:rPr>
        <w:t>ов</w:t>
      </w:r>
      <w:r w:rsidRPr="00917595">
        <w:rPr>
          <w:sz w:val="28"/>
          <w:szCs w:val="28"/>
        </w:rPr>
        <w:t xml:space="preserve"> планов проведения плановых   проверок по соблюдению законодательства юридическими лицами, индивидуальными предпринимателями и гражданами на 202</w:t>
      </w:r>
      <w:r w:rsidR="00B0668E" w:rsidRPr="00917595">
        <w:rPr>
          <w:sz w:val="28"/>
          <w:szCs w:val="28"/>
        </w:rPr>
        <w:t>2</w:t>
      </w:r>
      <w:r w:rsidRPr="00917595">
        <w:rPr>
          <w:sz w:val="28"/>
          <w:szCs w:val="28"/>
        </w:rPr>
        <w:t xml:space="preserve"> год;</w:t>
      </w:r>
    </w:p>
    <w:p w:rsidR="00C5140F" w:rsidRPr="00917595" w:rsidRDefault="00C5140F" w:rsidP="00917595">
      <w:pPr>
        <w:jc w:val="both"/>
        <w:rPr>
          <w:sz w:val="28"/>
          <w:szCs w:val="28"/>
        </w:rPr>
      </w:pPr>
      <w:r>
        <w:rPr>
          <w:sz w:val="28"/>
          <w:szCs w:val="28"/>
        </w:rPr>
        <w:t>-   выполнение плановых проверок в полном объеме;</w:t>
      </w:r>
    </w:p>
    <w:p w:rsidR="005448FC" w:rsidRPr="00A676B6" w:rsidRDefault="00917595" w:rsidP="00917595">
      <w:pPr>
        <w:jc w:val="both"/>
        <w:rPr>
          <w:sz w:val="28"/>
          <w:szCs w:val="28"/>
        </w:rPr>
      </w:pPr>
      <w:r>
        <w:rPr>
          <w:sz w:val="28"/>
          <w:szCs w:val="28"/>
        </w:rPr>
        <w:t xml:space="preserve">-  </w:t>
      </w:r>
      <w:r w:rsidR="005448FC" w:rsidRPr="00A676B6">
        <w:rPr>
          <w:sz w:val="28"/>
          <w:szCs w:val="28"/>
        </w:rPr>
        <w:t xml:space="preserve">организация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w:t>
      </w:r>
      <w:r w:rsidR="005448FC">
        <w:rPr>
          <w:sz w:val="28"/>
          <w:szCs w:val="28"/>
        </w:rPr>
        <w:t>жилищного,</w:t>
      </w:r>
      <w:r w:rsidR="007140A7" w:rsidRPr="007140A7">
        <w:rPr>
          <w:sz w:val="28"/>
          <w:szCs w:val="28"/>
        </w:rPr>
        <w:t xml:space="preserve"> </w:t>
      </w:r>
      <w:r w:rsidR="007140A7" w:rsidRPr="00A676B6">
        <w:rPr>
          <w:sz w:val="28"/>
          <w:szCs w:val="28"/>
        </w:rPr>
        <w:t>лесного</w:t>
      </w:r>
      <w:r w:rsidR="007140A7">
        <w:rPr>
          <w:sz w:val="28"/>
          <w:szCs w:val="28"/>
        </w:rPr>
        <w:t>,</w:t>
      </w:r>
      <w:r w:rsidR="005448FC">
        <w:rPr>
          <w:sz w:val="28"/>
          <w:szCs w:val="28"/>
        </w:rPr>
        <w:t xml:space="preserve"> дорожного контроля</w:t>
      </w:r>
      <w:r w:rsidR="00B0668E">
        <w:rPr>
          <w:sz w:val="28"/>
          <w:szCs w:val="28"/>
        </w:rPr>
        <w:t xml:space="preserve">, контроля за соблюдением правил благоустройства, </w:t>
      </w:r>
      <w:r w:rsidR="005448FC">
        <w:rPr>
          <w:sz w:val="28"/>
          <w:szCs w:val="28"/>
        </w:rPr>
        <w:t xml:space="preserve"> </w:t>
      </w:r>
      <w:r w:rsidR="005448FC" w:rsidRPr="00A676B6">
        <w:rPr>
          <w:sz w:val="28"/>
          <w:szCs w:val="28"/>
        </w:rPr>
        <w:t>разъяснения положений действующего законодательства;</w:t>
      </w:r>
    </w:p>
    <w:p w:rsidR="00404177" w:rsidRPr="005448FC" w:rsidRDefault="00C5140F" w:rsidP="00C5140F">
      <w:pPr>
        <w:jc w:val="both"/>
        <w:rPr>
          <w:sz w:val="32"/>
          <w:szCs w:val="32"/>
        </w:rPr>
      </w:pPr>
      <w:r>
        <w:rPr>
          <w:sz w:val="28"/>
          <w:szCs w:val="28"/>
        </w:rPr>
        <w:t xml:space="preserve">- </w:t>
      </w:r>
      <w:r w:rsidR="005448FC" w:rsidRPr="005448FC">
        <w:rPr>
          <w:sz w:val="28"/>
          <w:szCs w:val="28"/>
        </w:rPr>
        <w:t xml:space="preserve">систематическое проведение практических семинаров по вопросам осуществления муниципального жилищного, </w:t>
      </w:r>
      <w:r w:rsidR="007140A7" w:rsidRPr="00A676B6">
        <w:rPr>
          <w:sz w:val="28"/>
          <w:szCs w:val="28"/>
        </w:rPr>
        <w:t>лесного</w:t>
      </w:r>
      <w:r w:rsidR="007140A7">
        <w:rPr>
          <w:sz w:val="28"/>
          <w:szCs w:val="28"/>
        </w:rPr>
        <w:t xml:space="preserve">, </w:t>
      </w:r>
      <w:r w:rsidR="005448FC" w:rsidRPr="005448FC">
        <w:rPr>
          <w:sz w:val="28"/>
          <w:szCs w:val="28"/>
        </w:rPr>
        <w:t>дорожного  контроля</w:t>
      </w:r>
      <w:r w:rsidR="00B0668E">
        <w:rPr>
          <w:sz w:val="28"/>
          <w:szCs w:val="28"/>
        </w:rPr>
        <w:t>, контроля за соблюдением правил благоустройства</w:t>
      </w:r>
      <w:r>
        <w:rPr>
          <w:sz w:val="28"/>
          <w:szCs w:val="28"/>
        </w:rPr>
        <w:t>, курсов повышения квалификации по вопросам муниципального контроля</w:t>
      </w:r>
    </w:p>
    <w:p w:rsidR="00FA0607" w:rsidRPr="00FA0607" w:rsidRDefault="00FA0607" w:rsidP="002F59B3">
      <w:pPr>
        <w:pStyle w:val="724914324e97def1424762d5fb859da0msonormalmailrucssattributepostfix"/>
        <w:shd w:val="clear" w:color="auto" w:fill="FFFFFF"/>
        <w:spacing w:after="0" w:afterAutospacing="0" w:line="276" w:lineRule="auto"/>
        <w:ind w:left="502"/>
        <w:jc w:val="both"/>
        <w:rPr>
          <w:color w:val="000000"/>
          <w:sz w:val="30"/>
          <w:szCs w:val="30"/>
        </w:rPr>
      </w:pPr>
      <w:r>
        <w:rPr>
          <w:rFonts w:ascii="Arial" w:hAnsi="Arial" w:cs="Arial"/>
          <w:color w:val="000000"/>
          <w:sz w:val="28"/>
          <w:szCs w:val="28"/>
        </w:rPr>
        <w:t xml:space="preserve">         </w:t>
      </w:r>
    </w:p>
    <w:p w:rsidR="00FA0607" w:rsidRDefault="00FA0607" w:rsidP="00FA0607">
      <w:pPr>
        <w:pStyle w:val="a9"/>
        <w:ind w:left="502"/>
      </w:pPr>
    </w:p>
    <w:p w:rsidR="007140A7" w:rsidRDefault="007140A7" w:rsidP="00886888">
      <w:pPr>
        <w:rPr>
          <w:sz w:val="32"/>
          <w:szCs w:val="32"/>
        </w:rPr>
      </w:pPr>
      <w:r>
        <w:rPr>
          <w:sz w:val="32"/>
          <w:szCs w:val="32"/>
        </w:rPr>
        <w:t>Глава администрации</w:t>
      </w:r>
    </w:p>
    <w:p w:rsidR="00404177" w:rsidRPr="00C14729" w:rsidRDefault="007140A7" w:rsidP="00886888">
      <w:pPr>
        <w:rPr>
          <w:sz w:val="32"/>
          <w:szCs w:val="32"/>
        </w:rPr>
      </w:pPr>
      <w:r>
        <w:rPr>
          <w:sz w:val="32"/>
          <w:szCs w:val="32"/>
        </w:rPr>
        <w:t>Юрьевского сельского</w:t>
      </w:r>
      <w:r w:rsidR="00C14729">
        <w:rPr>
          <w:sz w:val="32"/>
          <w:szCs w:val="32"/>
        </w:rPr>
        <w:t xml:space="preserve"> поселения                           А.Н. Береснев</w:t>
      </w:r>
    </w:p>
    <w:sectPr w:rsidR="00404177" w:rsidRPr="00C14729" w:rsidSect="00886888">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95B" w:rsidRDefault="009E495B" w:rsidP="00404177">
      <w:r>
        <w:separator/>
      </w:r>
    </w:p>
  </w:endnote>
  <w:endnote w:type="continuationSeparator" w:id="1">
    <w:p w:rsidR="009E495B" w:rsidRDefault="009E495B" w:rsidP="00404177">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New         Roman">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892BBB">
    <w:pPr>
      <w:pStyle w:val="a5"/>
      <w:jc w:val="center"/>
    </w:pPr>
    <w:r>
      <w:fldChar w:fldCharType="begin"/>
    </w:r>
    <w:r w:rsidR="00404177">
      <w:instrText xml:space="preserve"> PAGE   \* MERGEFORMAT </w:instrText>
    </w:r>
    <w:r>
      <w:fldChar w:fldCharType="separate"/>
    </w:r>
    <w:r w:rsidR="00C5140F">
      <w:rPr>
        <w:noProof/>
      </w:rPr>
      <w:t>16</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95B" w:rsidRDefault="009E495B" w:rsidP="00404177">
      <w:r>
        <w:separator/>
      </w:r>
    </w:p>
  </w:footnote>
  <w:footnote w:type="continuationSeparator" w:id="1">
    <w:p w:rsidR="009E495B" w:rsidRDefault="009E495B"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w:hAnsi="Times" w:cs="Times New Roman"/>
        <w:b/>
        <w:bCs w:val="0"/>
        <w:i/>
        <w:iCs/>
        <w:color w:val="0070C0"/>
        <w:sz w:val="24"/>
        <w:szCs w:val="24"/>
        <w:shd w:val="clear" w:color="auto" w:fill="auto"/>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385C5B"/>
    <w:multiLevelType w:val="hybridMultilevel"/>
    <w:tmpl w:val="C5829930"/>
    <w:lvl w:ilvl="0" w:tplc="4CD016F4">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0178"/>
  </w:hdrShapeDefaults>
  <w:footnotePr>
    <w:footnote w:id="0"/>
    <w:footnote w:id="1"/>
  </w:footnotePr>
  <w:endnotePr>
    <w:endnote w:id="0"/>
    <w:endnote w:id="1"/>
  </w:endnotePr>
  <w:compat/>
  <w:rsids>
    <w:rsidRoot w:val="00886888"/>
    <w:rsid w:val="00001278"/>
    <w:rsid w:val="00010F2E"/>
    <w:rsid w:val="000219E3"/>
    <w:rsid w:val="00060DA5"/>
    <w:rsid w:val="00067114"/>
    <w:rsid w:val="000B16B9"/>
    <w:rsid w:val="000C3A7C"/>
    <w:rsid w:val="000F7383"/>
    <w:rsid w:val="00112EF8"/>
    <w:rsid w:val="0013708E"/>
    <w:rsid w:val="00185A9A"/>
    <w:rsid w:val="001A129A"/>
    <w:rsid w:val="001B241C"/>
    <w:rsid w:val="001D755F"/>
    <w:rsid w:val="001E5F76"/>
    <w:rsid w:val="001F68EB"/>
    <w:rsid w:val="002552AA"/>
    <w:rsid w:val="00261B5E"/>
    <w:rsid w:val="00281D0F"/>
    <w:rsid w:val="002F0C1E"/>
    <w:rsid w:val="002F59B3"/>
    <w:rsid w:val="003406A1"/>
    <w:rsid w:val="00351E05"/>
    <w:rsid w:val="00373857"/>
    <w:rsid w:val="00396543"/>
    <w:rsid w:val="003B0A35"/>
    <w:rsid w:val="003D5CE9"/>
    <w:rsid w:val="003E4F36"/>
    <w:rsid w:val="003E7E78"/>
    <w:rsid w:val="0040211E"/>
    <w:rsid w:val="00404177"/>
    <w:rsid w:val="0041115E"/>
    <w:rsid w:val="0042029C"/>
    <w:rsid w:val="00450FE2"/>
    <w:rsid w:val="0045599F"/>
    <w:rsid w:val="00495DA1"/>
    <w:rsid w:val="004C2B88"/>
    <w:rsid w:val="005448FC"/>
    <w:rsid w:val="005542D8"/>
    <w:rsid w:val="005A1F26"/>
    <w:rsid w:val="005B5D4B"/>
    <w:rsid w:val="006706EE"/>
    <w:rsid w:val="00682CE1"/>
    <w:rsid w:val="00692D2B"/>
    <w:rsid w:val="006961EB"/>
    <w:rsid w:val="007140A7"/>
    <w:rsid w:val="00755FAF"/>
    <w:rsid w:val="007D2C99"/>
    <w:rsid w:val="0083213D"/>
    <w:rsid w:val="00843529"/>
    <w:rsid w:val="0084485C"/>
    <w:rsid w:val="00861082"/>
    <w:rsid w:val="00872FDE"/>
    <w:rsid w:val="00886888"/>
    <w:rsid w:val="00892BBB"/>
    <w:rsid w:val="008A0EF2"/>
    <w:rsid w:val="008E7D6B"/>
    <w:rsid w:val="00907EC6"/>
    <w:rsid w:val="00917595"/>
    <w:rsid w:val="00945E7C"/>
    <w:rsid w:val="009A24D0"/>
    <w:rsid w:val="009B0AD9"/>
    <w:rsid w:val="009E495B"/>
    <w:rsid w:val="009F0ECE"/>
    <w:rsid w:val="00A11A7B"/>
    <w:rsid w:val="00A6696F"/>
    <w:rsid w:val="00AB5D37"/>
    <w:rsid w:val="00AC3E9F"/>
    <w:rsid w:val="00AE1B87"/>
    <w:rsid w:val="00B0668E"/>
    <w:rsid w:val="00B11A7A"/>
    <w:rsid w:val="00B628C6"/>
    <w:rsid w:val="00B64861"/>
    <w:rsid w:val="00BA6D75"/>
    <w:rsid w:val="00C14729"/>
    <w:rsid w:val="00C431E1"/>
    <w:rsid w:val="00C5140F"/>
    <w:rsid w:val="00C65DEB"/>
    <w:rsid w:val="00C83886"/>
    <w:rsid w:val="00C96D83"/>
    <w:rsid w:val="00CA3E32"/>
    <w:rsid w:val="00CB24DB"/>
    <w:rsid w:val="00CC7DC0"/>
    <w:rsid w:val="00CD6E5D"/>
    <w:rsid w:val="00D06B37"/>
    <w:rsid w:val="00D524F4"/>
    <w:rsid w:val="00D83CF6"/>
    <w:rsid w:val="00DA0BF9"/>
    <w:rsid w:val="00DB728D"/>
    <w:rsid w:val="00DD10DB"/>
    <w:rsid w:val="00DD671F"/>
    <w:rsid w:val="00DE0116"/>
    <w:rsid w:val="00E10DBD"/>
    <w:rsid w:val="00E14580"/>
    <w:rsid w:val="00E823FF"/>
    <w:rsid w:val="00EC678B"/>
    <w:rsid w:val="00F31C3C"/>
    <w:rsid w:val="00F435C0"/>
    <w:rsid w:val="00F6762C"/>
    <w:rsid w:val="00FA0607"/>
    <w:rsid w:val="00FB0486"/>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99"/>
    <w:qFormat/>
    <w:rsid w:val="005448FC"/>
    <w:pPr>
      <w:ind w:left="720"/>
      <w:contextualSpacing/>
    </w:pPr>
  </w:style>
  <w:style w:type="character" w:customStyle="1" w:styleId="apple-converted-space">
    <w:name w:val="apple-converted-space"/>
    <w:basedOn w:val="a0"/>
    <w:rsid w:val="00945E7C"/>
  </w:style>
  <w:style w:type="paragraph" w:styleId="aa">
    <w:name w:val="Body Text"/>
    <w:basedOn w:val="a"/>
    <w:link w:val="ab"/>
    <w:rsid w:val="00945E7C"/>
    <w:pPr>
      <w:suppressAutoHyphens/>
      <w:spacing w:after="120"/>
    </w:pPr>
    <w:rPr>
      <w:lang w:eastAsia="zh-CN"/>
    </w:rPr>
  </w:style>
  <w:style w:type="character" w:customStyle="1" w:styleId="ab">
    <w:name w:val="Основной текст Знак"/>
    <w:basedOn w:val="a0"/>
    <w:link w:val="aa"/>
    <w:rsid w:val="00945E7C"/>
    <w:rPr>
      <w:rFonts w:ascii="Times New Roman" w:eastAsia="Times New Roman" w:hAnsi="Times New Roman"/>
      <w:sz w:val="24"/>
      <w:szCs w:val="24"/>
      <w:lang w:eastAsia="zh-CN"/>
    </w:rPr>
  </w:style>
  <w:style w:type="paragraph" w:customStyle="1" w:styleId="31">
    <w:name w:val="Основной текст 31"/>
    <w:basedOn w:val="a"/>
    <w:rsid w:val="00945E7C"/>
    <w:pPr>
      <w:suppressAutoHyphens/>
      <w:spacing w:after="120"/>
    </w:pPr>
    <w:rPr>
      <w:sz w:val="16"/>
      <w:szCs w:val="16"/>
      <w:lang w:eastAsia="zh-CN"/>
    </w:rPr>
  </w:style>
  <w:style w:type="paragraph" w:customStyle="1" w:styleId="ConsPlusNormal">
    <w:name w:val="ConsPlusNormal"/>
    <w:link w:val="ConsPlusNormal0"/>
    <w:rsid w:val="0045599F"/>
    <w:pPr>
      <w:widowControl w:val="0"/>
      <w:autoSpaceDE w:val="0"/>
      <w:autoSpaceDN w:val="0"/>
      <w:adjustRightInd w:val="0"/>
      <w:ind w:firstLine="720"/>
    </w:pPr>
    <w:rPr>
      <w:rFonts w:ascii="Arial" w:eastAsia="Times New Roman" w:hAnsi="Arial" w:cs="Arial"/>
    </w:rPr>
  </w:style>
  <w:style w:type="paragraph" w:customStyle="1" w:styleId="724914324e97def1424762d5fb859da0msonormalmailrucssattributepostfix">
    <w:name w:val="724914324e97def1424762d5fb859da0msonormalmailrucssattributepostfix"/>
    <w:basedOn w:val="a"/>
    <w:rsid w:val="00FA0607"/>
    <w:pPr>
      <w:spacing w:before="100" w:beforeAutospacing="1" w:after="100" w:afterAutospacing="1"/>
    </w:pPr>
  </w:style>
  <w:style w:type="paragraph" w:customStyle="1" w:styleId="ConsPlusTitle">
    <w:name w:val="ConsPlusTitle"/>
    <w:rsid w:val="001A129A"/>
    <w:pPr>
      <w:widowControl w:val="0"/>
      <w:suppressAutoHyphens/>
      <w:autoSpaceDE w:val="0"/>
    </w:pPr>
    <w:rPr>
      <w:rFonts w:eastAsia="Times New Roman" w:cs="Calibri"/>
      <w:b/>
      <w:bCs/>
      <w:sz w:val="22"/>
      <w:szCs w:val="22"/>
      <w:lang w:eastAsia="zh-CN"/>
    </w:rPr>
  </w:style>
  <w:style w:type="character" w:customStyle="1" w:styleId="ConsPlusNormal0">
    <w:name w:val="ConsPlusNormal Знак"/>
    <w:link w:val="ConsPlusNormal"/>
    <w:locked/>
    <w:rsid w:val="001A129A"/>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0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32117A086F8E32D2E7D572F06851ED1AA86B6B9BF0405742AB5243AV30CK" TargetMode="External"/><Relationship Id="rId13" Type="http://schemas.openxmlformats.org/officeDocument/2006/relationships/hyperlink" Target="consultantplus://offline/ref=89B32117A086F8E32D2E7D572F06851ED1AA81BEBCBE0405742AB5243A3C9B3DDE6570BA23V301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9B32117A086F8E32D2E7D572F06851ED2A782BAB7EF5307257FBBV201K" TargetMode="External"/><Relationship Id="rId12" Type="http://schemas.openxmlformats.org/officeDocument/2006/relationships/hyperlink" Target="consultantplus://offline/ref=89B32117A086F8E32D2E7D572F06851ED1AA81BFBEB80405742AB5243A3C9B3DDE6570B1V205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B32117A086F8E32D2E7D572F06851ED1AA86BABABE0405742AB5243AV30C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9B32117A086F8E32D2E7D572F06851ED1AB82BABDBF0405742AB5243A3C9B3DDE6570B924302F99V90A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9B32117A086F8E32D2E7D572F06851ED1AB8DB9B9B00405742AB5243AV30CK" TargetMode="External"/><Relationship Id="rId14" Type="http://schemas.openxmlformats.org/officeDocument/2006/relationships/hyperlink" Target="consultantplus://offline/ref=88AF98E74E6E6F183EC78B63629F951296D03C927373BB43E9B70C7C50a8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5201</Words>
  <Characters>29651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2021-01-18T10:41:00Z</dcterms:created>
  <dcterms:modified xsi:type="dcterms:W3CDTF">2021-01-18T10:41:00Z</dcterms:modified>
</cp:coreProperties>
</file>